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3F" w:rsidRDefault="00BA66F7">
      <w:r>
        <w:rPr>
          <w:noProof/>
          <w:lang w:eastAsia="en-GB"/>
        </w:rPr>
        <w:drawing>
          <wp:inline distT="0" distB="0" distL="0" distR="0">
            <wp:extent cx="3962400" cy="838200"/>
            <wp:effectExtent l="0" t="0" r="0" b="0"/>
            <wp:docPr id="1" name="Picture 1" descr="\\Fa-fs01\home\Elstja\Documents\My Pictures\Logo+ images\FA  ATAL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Elstja\Documents\My Pictures\Logo+ images\FA  ATAL Logo Lock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838200"/>
                    </a:xfrm>
                    <a:prstGeom prst="rect">
                      <a:avLst/>
                    </a:prstGeom>
                    <a:noFill/>
                    <a:ln>
                      <a:noFill/>
                    </a:ln>
                  </pic:spPr>
                </pic:pic>
              </a:graphicData>
            </a:graphic>
          </wp:inline>
        </w:drawing>
      </w:r>
    </w:p>
    <w:p w:rsidR="00026E76" w:rsidRPr="00CA338D" w:rsidRDefault="00026E76">
      <w:pPr>
        <w:rPr>
          <w:rFonts w:ascii="VAG Rounded Std" w:hAnsi="VAG Rounded Std"/>
          <w:b/>
          <w:color w:val="525E66"/>
          <w:sz w:val="24"/>
          <w:szCs w:val="24"/>
        </w:rPr>
      </w:pPr>
    </w:p>
    <w:p w:rsidR="00026E76" w:rsidRDefault="00C23C82">
      <w:pPr>
        <w:rPr>
          <w:rFonts w:ascii="VAG Rounded Std" w:hAnsi="VAG Rounded Std"/>
          <w:b/>
          <w:color w:val="525E66"/>
          <w:sz w:val="24"/>
          <w:szCs w:val="24"/>
        </w:rPr>
      </w:pPr>
      <w:r w:rsidRPr="00CA338D">
        <w:rPr>
          <w:rFonts w:ascii="VAG Rounded Std" w:hAnsi="VAG Rounded Std"/>
          <w:b/>
          <w:color w:val="525E66"/>
          <w:sz w:val="24"/>
          <w:szCs w:val="24"/>
        </w:rPr>
        <w:t>Date:  0</w:t>
      </w:r>
      <w:r w:rsidR="009114EF">
        <w:rPr>
          <w:rFonts w:ascii="VAG Rounded Std" w:hAnsi="VAG Rounded Std"/>
          <w:b/>
          <w:color w:val="525E66"/>
          <w:sz w:val="24"/>
          <w:szCs w:val="24"/>
        </w:rPr>
        <w:t>7</w:t>
      </w:r>
      <w:r w:rsidR="00341FD8" w:rsidRPr="00CA338D">
        <w:rPr>
          <w:rFonts w:ascii="VAG Rounded Std" w:hAnsi="VAG Rounded Std"/>
          <w:b/>
          <w:color w:val="525E66"/>
          <w:sz w:val="24"/>
          <w:szCs w:val="24"/>
        </w:rPr>
        <w:t xml:space="preserve"> October 2016</w:t>
      </w:r>
    </w:p>
    <w:p w:rsidR="00BA66F7" w:rsidRPr="00CA338D" w:rsidRDefault="00BA66F7">
      <w:pPr>
        <w:rPr>
          <w:rFonts w:ascii="VAG Rounded Std" w:hAnsi="VAG Rounded Std"/>
          <w:b/>
          <w:color w:val="525E66"/>
          <w:sz w:val="24"/>
          <w:szCs w:val="24"/>
        </w:rPr>
      </w:pPr>
      <w:r w:rsidRPr="00CA338D">
        <w:rPr>
          <w:rFonts w:ascii="VAG Rounded Std" w:hAnsi="VAG Rounded Std"/>
          <w:b/>
          <w:color w:val="525E66"/>
          <w:sz w:val="24"/>
          <w:szCs w:val="24"/>
        </w:rPr>
        <w:t>New joint service launched to support families across Wales</w:t>
      </w:r>
    </w:p>
    <w:p w:rsidR="00BA66F7" w:rsidRPr="00CA338D" w:rsidRDefault="00BA66F7">
      <w:pPr>
        <w:rPr>
          <w:rFonts w:ascii="VAG Rounded Std" w:hAnsi="VAG Rounded Std"/>
          <w:color w:val="525E66"/>
          <w:sz w:val="20"/>
          <w:szCs w:val="20"/>
        </w:rPr>
      </w:pPr>
      <w:r w:rsidRPr="00CA338D">
        <w:rPr>
          <w:rFonts w:ascii="VAG Rounded Std" w:hAnsi="VAG Rounded Std"/>
          <w:color w:val="525E66"/>
          <w:sz w:val="20"/>
          <w:szCs w:val="20"/>
        </w:rPr>
        <w:t>The charities Atal</w:t>
      </w:r>
      <w:r w:rsidR="009961C2" w:rsidRPr="00CA338D">
        <w:rPr>
          <w:rFonts w:ascii="VAG Rounded Std" w:hAnsi="VAG Rounded Std"/>
          <w:color w:val="525E66"/>
          <w:sz w:val="20"/>
          <w:szCs w:val="20"/>
        </w:rPr>
        <w:t xml:space="preserve"> Y Fro and Family Action</w:t>
      </w:r>
      <w:r w:rsidRPr="00CA338D">
        <w:rPr>
          <w:rFonts w:ascii="VAG Rounded Std" w:hAnsi="VAG Rounded Std"/>
          <w:color w:val="525E66"/>
          <w:sz w:val="20"/>
          <w:szCs w:val="20"/>
        </w:rPr>
        <w:t xml:space="preserve"> announce the launch of a new joint service, </w:t>
      </w:r>
      <w:r w:rsidR="00741D30" w:rsidRPr="00CA338D">
        <w:rPr>
          <w:rFonts w:ascii="VAG Rounded Std" w:hAnsi="VAG Rounded Std"/>
          <w:color w:val="525E66"/>
          <w:sz w:val="20"/>
          <w:szCs w:val="20"/>
        </w:rPr>
        <w:t xml:space="preserve">the </w:t>
      </w:r>
      <w:r w:rsidRPr="00CA338D">
        <w:rPr>
          <w:rFonts w:ascii="VAG Rounded Std" w:hAnsi="VAG Rounded Std"/>
          <w:color w:val="525E66"/>
          <w:sz w:val="20"/>
          <w:szCs w:val="20"/>
        </w:rPr>
        <w:t>Families Together</w:t>
      </w:r>
      <w:r w:rsidR="00741D30" w:rsidRPr="00CA338D">
        <w:rPr>
          <w:rFonts w:ascii="VAG Rounded Std" w:hAnsi="VAG Rounded Std"/>
          <w:color w:val="525E66"/>
          <w:sz w:val="20"/>
          <w:szCs w:val="20"/>
        </w:rPr>
        <w:t xml:space="preserve"> Project</w:t>
      </w:r>
      <w:r w:rsidR="00CA338D" w:rsidRPr="00CA338D">
        <w:rPr>
          <w:rFonts w:ascii="VAG Rounded Std" w:hAnsi="VAG Rounded Std"/>
          <w:color w:val="525E66"/>
          <w:sz w:val="20"/>
          <w:szCs w:val="20"/>
        </w:rPr>
        <w:t>. The service, which is</w:t>
      </w:r>
      <w:r w:rsidR="00E25E94" w:rsidRPr="00CA338D">
        <w:rPr>
          <w:rFonts w:ascii="VAG Rounded Std" w:hAnsi="VAG Rounded Std"/>
          <w:color w:val="525E66"/>
          <w:sz w:val="20"/>
          <w:szCs w:val="20"/>
        </w:rPr>
        <w:t xml:space="preserve"> funded by </w:t>
      </w:r>
      <w:r w:rsidR="006569CB" w:rsidRPr="00CA338D">
        <w:rPr>
          <w:rFonts w:ascii="VAG Rounded Std" w:hAnsi="VAG Rounded Std"/>
          <w:color w:val="525E66"/>
          <w:sz w:val="20"/>
          <w:szCs w:val="20"/>
        </w:rPr>
        <w:t xml:space="preserve">the </w:t>
      </w:r>
      <w:r w:rsidR="00B3145F" w:rsidRPr="00CA338D">
        <w:rPr>
          <w:rFonts w:ascii="VAG Rounded Std" w:hAnsi="VAG Rounded Std"/>
          <w:color w:val="525E66"/>
          <w:sz w:val="20"/>
          <w:szCs w:val="20"/>
        </w:rPr>
        <w:t xml:space="preserve">Welsh </w:t>
      </w:r>
      <w:r w:rsidR="00C035C8" w:rsidRPr="00CA338D">
        <w:rPr>
          <w:rFonts w:ascii="VAG Rounded Std" w:hAnsi="VAG Rounded Std"/>
          <w:color w:val="525E66"/>
          <w:sz w:val="20"/>
          <w:szCs w:val="20"/>
        </w:rPr>
        <w:t>Government</w:t>
      </w:r>
      <w:r w:rsidR="00CA338D" w:rsidRPr="00CA338D">
        <w:rPr>
          <w:rFonts w:ascii="VAG Rounded Std" w:hAnsi="VAG Rounded Std"/>
          <w:color w:val="525E66"/>
          <w:sz w:val="20"/>
          <w:szCs w:val="20"/>
        </w:rPr>
        <w:t>,</w:t>
      </w:r>
      <w:r w:rsidR="00CA338D" w:rsidRPr="00CA338D">
        <w:rPr>
          <w:color w:val="525E66"/>
          <w:sz w:val="20"/>
          <w:szCs w:val="20"/>
        </w:rPr>
        <w:t xml:space="preserve"> </w:t>
      </w:r>
      <w:r w:rsidR="00CA338D" w:rsidRPr="00CA338D">
        <w:rPr>
          <w:rFonts w:ascii="VAG Rounded Std" w:hAnsi="VAG Rounded Std"/>
          <w:color w:val="525E66"/>
          <w:sz w:val="20"/>
          <w:szCs w:val="20"/>
        </w:rPr>
        <w:t>will</w:t>
      </w:r>
      <w:r w:rsidR="00741D30" w:rsidRPr="00CA338D">
        <w:rPr>
          <w:rFonts w:ascii="VAG Rounded Std" w:hAnsi="VAG Rounded Std"/>
          <w:color w:val="525E66"/>
          <w:sz w:val="20"/>
          <w:szCs w:val="20"/>
        </w:rPr>
        <w:t xml:space="preserve"> help families across Wales who are in need of support.</w:t>
      </w:r>
      <w:bookmarkStart w:id="0" w:name="_GoBack"/>
      <w:bookmarkEnd w:id="0"/>
    </w:p>
    <w:p w:rsidR="00741D30" w:rsidRPr="00CA338D" w:rsidRDefault="009961C2" w:rsidP="00C83564">
      <w:pPr>
        <w:spacing w:after="0" w:line="240" w:lineRule="auto"/>
        <w:rPr>
          <w:rFonts w:ascii="VAG Rounded Std" w:eastAsia="Calibri" w:hAnsi="VAG Rounded Std" w:cs="Times New Roman"/>
          <w:color w:val="525E66"/>
          <w:sz w:val="20"/>
          <w:szCs w:val="20"/>
        </w:rPr>
      </w:pPr>
      <w:r w:rsidRPr="00CA338D">
        <w:rPr>
          <w:rFonts w:ascii="VAG Rounded Std" w:hAnsi="VAG Rounded Std"/>
          <w:color w:val="525E66"/>
          <w:sz w:val="20"/>
          <w:szCs w:val="20"/>
        </w:rPr>
        <w:t>This new service</w:t>
      </w:r>
      <w:r w:rsidR="00741D30" w:rsidRPr="00CA338D">
        <w:rPr>
          <w:rFonts w:ascii="VAG Rounded Std" w:hAnsi="VAG Rounded Std"/>
          <w:color w:val="525E66"/>
          <w:sz w:val="20"/>
          <w:szCs w:val="20"/>
        </w:rPr>
        <w:t xml:space="preserve"> </w:t>
      </w:r>
      <w:r w:rsidR="00380C86" w:rsidRPr="00CA338D">
        <w:rPr>
          <w:rFonts w:ascii="VAG Rounded Std" w:hAnsi="VAG Rounded Std"/>
          <w:color w:val="525E66"/>
          <w:sz w:val="20"/>
          <w:szCs w:val="20"/>
        </w:rPr>
        <w:t>will offer</w:t>
      </w:r>
      <w:r w:rsidR="00741D30" w:rsidRPr="00CA338D">
        <w:rPr>
          <w:rFonts w:ascii="VAG Rounded Std" w:hAnsi="VAG Rounded Std"/>
          <w:color w:val="525E66"/>
          <w:sz w:val="20"/>
          <w:szCs w:val="20"/>
        </w:rPr>
        <w:t xml:space="preserve"> integrated and holistic family support for families and children facing multiple and</w:t>
      </w:r>
      <w:r w:rsidR="00C83564" w:rsidRPr="00CA338D">
        <w:rPr>
          <w:rFonts w:ascii="VAG Rounded Std" w:hAnsi="VAG Rounded Std"/>
          <w:color w:val="525E66"/>
          <w:sz w:val="20"/>
          <w:szCs w:val="20"/>
        </w:rPr>
        <w:t xml:space="preserve"> complex n</w:t>
      </w:r>
      <w:r w:rsidRPr="00CA338D">
        <w:rPr>
          <w:rFonts w:ascii="VAG Rounded Std" w:hAnsi="VAG Rounded Std"/>
          <w:color w:val="525E66"/>
          <w:sz w:val="20"/>
          <w:szCs w:val="20"/>
        </w:rPr>
        <w:t>eeds</w:t>
      </w:r>
      <w:r w:rsidR="00380C86" w:rsidRPr="00CA338D">
        <w:rPr>
          <w:rFonts w:ascii="VAG Rounded Std" w:hAnsi="VAG Rounded Std"/>
          <w:color w:val="525E66"/>
          <w:sz w:val="20"/>
          <w:szCs w:val="20"/>
        </w:rPr>
        <w:t xml:space="preserve"> in three key areas</w:t>
      </w:r>
      <w:r w:rsidR="00791DA8" w:rsidRPr="00CA338D">
        <w:rPr>
          <w:rFonts w:ascii="VAG Rounded Std" w:hAnsi="VAG Rounded Std"/>
          <w:color w:val="525E66"/>
          <w:sz w:val="20"/>
          <w:szCs w:val="20"/>
        </w:rPr>
        <w:t>.  These include</w:t>
      </w:r>
      <w:r w:rsidR="00C83564" w:rsidRPr="00CA338D">
        <w:rPr>
          <w:rFonts w:ascii="VAG Rounded Std" w:hAnsi="VAG Rounded Std"/>
          <w:color w:val="525E66"/>
          <w:sz w:val="20"/>
          <w:szCs w:val="20"/>
        </w:rPr>
        <w:t xml:space="preserve"> </w:t>
      </w:r>
      <w:r w:rsidRPr="00CA338D">
        <w:rPr>
          <w:rFonts w:ascii="VAG Rounded Std" w:eastAsia="Calibri" w:hAnsi="VAG Rounded Std" w:cs="Times New Roman"/>
          <w:bCs/>
          <w:color w:val="525E66"/>
          <w:sz w:val="20"/>
          <w:szCs w:val="20"/>
        </w:rPr>
        <w:t>w</w:t>
      </w:r>
      <w:r w:rsidR="00C83564" w:rsidRPr="00CA338D">
        <w:rPr>
          <w:rFonts w:ascii="VAG Rounded Std" w:eastAsia="Calibri" w:hAnsi="VAG Rounded Std" w:cs="Times New Roman"/>
          <w:bCs/>
          <w:color w:val="525E66"/>
          <w:sz w:val="20"/>
          <w:szCs w:val="20"/>
        </w:rPr>
        <w:t>rap-</w:t>
      </w:r>
      <w:r w:rsidRPr="00CA338D">
        <w:rPr>
          <w:rFonts w:ascii="VAG Rounded Std" w:eastAsia="Calibri" w:hAnsi="VAG Rounded Std" w:cs="Times New Roman"/>
          <w:bCs/>
          <w:color w:val="525E66"/>
          <w:sz w:val="20"/>
          <w:szCs w:val="20"/>
        </w:rPr>
        <w:t>around f</w:t>
      </w:r>
      <w:r w:rsidR="00F86DAB" w:rsidRPr="00CA338D">
        <w:rPr>
          <w:rFonts w:ascii="VAG Rounded Std" w:eastAsia="Calibri" w:hAnsi="VAG Rounded Std" w:cs="Times New Roman"/>
          <w:bCs/>
          <w:color w:val="525E66"/>
          <w:sz w:val="20"/>
          <w:szCs w:val="20"/>
        </w:rPr>
        <w:t>amily s</w:t>
      </w:r>
      <w:r w:rsidR="00C83564" w:rsidRPr="00CA338D">
        <w:rPr>
          <w:rFonts w:ascii="VAG Rounded Std" w:eastAsia="Calibri" w:hAnsi="VAG Rounded Std" w:cs="Times New Roman"/>
          <w:bCs/>
          <w:color w:val="525E66"/>
          <w:sz w:val="20"/>
          <w:szCs w:val="20"/>
        </w:rPr>
        <w:t>upport</w:t>
      </w:r>
      <w:r w:rsidR="00380C86" w:rsidRPr="00CA338D">
        <w:rPr>
          <w:rFonts w:ascii="VAG Rounded Std" w:eastAsia="Calibri" w:hAnsi="VAG Rounded Std" w:cs="Times New Roman"/>
          <w:b/>
          <w:bCs/>
          <w:color w:val="525E66"/>
          <w:sz w:val="20"/>
          <w:szCs w:val="20"/>
        </w:rPr>
        <w:t xml:space="preserve"> </w:t>
      </w:r>
      <w:r w:rsidR="00C83564" w:rsidRPr="00CA338D">
        <w:rPr>
          <w:rFonts w:ascii="VAG Rounded Std" w:eastAsia="Calibri" w:hAnsi="VAG Rounded Std" w:cs="Times New Roman"/>
          <w:color w:val="525E66"/>
          <w:sz w:val="20"/>
          <w:szCs w:val="20"/>
        </w:rPr>
        <w:t>providing an individually tailored package of support which builds on the strength</w:t>
      </w:r>
      <w:r w:rsidR="00C118CD" w:rsidRPr="00CA338D">
        <w:rPr>
          <w:rFonts w:ascii="VAG Rounded Std" w:eastAsia="Calibri" w:hAnsi="VAG Rounded Std" w:cs="Times New Roman"/>
          <w:color w:val="525E66"/>
          <w:sz w:val="20"/>
          <w:szCs w:val="20"/>
        </w:rPr>
        <w:t>s</w:t>
      </w:r>
      <w:r w:rsidR="00C83564" w:rsidRPr="00CA338D">
        <w:rPr>
          <w:rFonts w:ascii="VAG Rounded Std" w:eastAsia="Calibri" w:hAnsi="VAG Rounded Std" w:cs="Times New Roman"/>
          <w:color w:val="525E66"/>
          <w:sz w:val="20"/>
          <w:szCs w:val="20"/>
        </w:rPr>
        <w:t xml:space="preserve"> of t</w:t>
      </w:r>
      <w:r w:rsidR="00F86DAB" w:rsidRPr="00CA338D">
        <w:rPr>
          <w:rFonts w:ascii="VAG Rounded Std" w:eastAsia="Calibri" w:hAnsi="VAG Rounded Std" w:cs="Times New Roman"/>
          <w:color w:val="525E66"/>
          <w:sz w:val="20"/>
          <w:szCs w:val="20"/>
        </w:rPr>
        <w:t>he family</w:t>
      </w:r>
      <w:r w:rsidR="00026E76" w:rsidRPr="00CA338D">
        <w:rPr>
          <w:rFonts w:ascii="VAG Rounded Std" w:eastAsia="Calibri" w:hAnsi="VAG Rounded Std" w:cs="Times New Roman"/>
          <w:color w:val="525E66"/>
          <w:sz w:val="20"/>
          <w:szCs w:val="20"/>
        </w:rPr>
        <w:t xml:space="preserve"> together; </w:t>
      </w:r>
      <w:r w:rsidR="00C118CD" w:rsidRPr="00CA338D">
        <w:rPr>
          <w:rFonts w:ascii="VAG Rounded Std" w:eastAsia="Calibri" w:hAnsi="VAG Rounded Std" w:cs="Times New Roman"/>
          <w:color w:val="525E66"/>
          <w:sz w:val="20"/>
          <w:szCs w:val="20"/>
        </w:rPr>
        <w:t xml:space="preserve">secondly, </w:t>
      </w:r>
      <w:r w:rsidR="00C83564" w:rsidRPr="00CA338D">
        <w:rPr>
          <w:rFonts w:ascii="VAG Rounded Std" w:eastAsia="Calibri" w:hAnsi="VAG Rounded Std" w:cs="Times New Roman"/>
          <w:color w:val="525E66"/>
          <w:sz w:val="20"/>
          <w:szCs w:val="20"/>
        </w:rPr>
        <w:t>advice and help for families</w:t>
      </w:r>
      <w:r w:rsidR="00F86DAB" w:rsidRPr="00CA338D">
        <w:rPr>
          <w:rFonts w:ascii="VAG Rounded Std" w:eastAsia="Calibri" w:hAnsi="VAG Rounded Std" w:cs="Times New Roman"/>
          <w:color w:val="525E66"/>
          <w:sz w:val="20"/>
          <w:szCs w:val="20"/>
        </w:rPr>
        <w:t xml:space="preserve"> affected by d</w:t>
      </w:r>
      <w:r w:rsidR="00C83564" w:rsidRPr="00CA338D">
        <w:rPr>
          <w:rFonts w:ascii="VAG Rounded Std" w:eastAsia="Calibri" w:hAnsi="VAG Rounded Std" w:cs="Times New Roman"/>
          <w:color w:val="525E66"/>
          <w:sz w:val="20"/>
          <w:szCs w:val="20"/>
        </w:rPr>
        <w:t xml:space="preserve">omestic </w:t>
      </w:r>
      <w:r w:rsidR="00F86DAB" w:rsidRPr="00CA338D">
        <w:rPr>
          <w:rFonts w:ascii="VAG Rounded Std" w:eastAsia="Calibri" w:hAnsi="VAG Rounded Std" w:cs="Times New Roman"/>
          <w:color w:val="525E66"/>
          <w:sz w:val="20"/>
          <w:szCs w:val="20"/>
        </w:rPr>
        <w:t>v</w:t>
      </w:r>
      <w:r w:rsidR="00C83564" w:rsidRPr="00CA338D">
        <w:rPr>
          <w:rFonts w:ascii="VAG Rounded Std" w:eastAsia="Calibri" w:hAnsi="VAG Rounded Std" w:cs="Times New Roman"/>
          <w:color w:val="525E66"/>
          <w:sz w:val="20"/>
          <w:szCs w:val="20"/>
        </w:rPr>
        <w:t>iolence an</w:t>
      </w:r>
      <w:r w:rsidR="00F86DAB" w:rsidRPr="00CA338D">
        <w:rPr>
          <w:rFonts w:ascii="VAG Rounded Std" w:eastAsia="Calibri" w:hAnsi="VAG Rounded Std" w:cs="Times New Roman"/>
          <w:color w:val="525E66"/>
          <w:sz w:val="20"/>
          <w:szCs w:val="20"/>
        </w:rPr>
        <w:t>d a</w:t>
      </w:r>
      <w:r w:rsidR="00C83564" w:rsidRPr="00CA338D">
        <w:rPr>
          <w:rFonts w:ascii="VAG Rounded Std" w:eastAsia="Calibri" w:hAnsi="VAG Rounded Std" w:cs="Times New Roman"/>
          <w:color w:val="525E66"/>
          <w:sz w:val="20"/>
          <w:szCs w:val="20"/>
        </w:rPr>
        <w:t>buse (DVA)</w:t>
      </w:r>
      <w:r w:rsidR="00C118CD" w:rsidRPr="00CA338D">
        <w:rPr>
          <w:rFonts w:ascii="VAG Rounded Std" w:eastAsia="Calibri" w:hAnsi="VAG Rounded Std" w:cs="Times New Roman"/>
          <w:color w:val="525E66"/>
          <w:sz w:val="20"/>
          <w:szCs w:val="20"/>
        </w:rPr>
        <w:t>;</w:t>
      </w:r>
      <w:r w:rsidR="00C83564" w:rsidRPr="00CA338D">
        <w:rPr>
          <w:rFonts w:ascii="VAG Rounded Std" w:eastAsia="Calibri" w:hAnsi="VAG Rounded Std" w:cs="Times New Roman"/>
          <w:color w:val="525E66"/>
          <w:sz w:val="20"/>
          <w:szCs w:val="20"/>
        </w:rPr>
        <w:t xml:space="preserve"> </w:t>
      </w:r>
      <w:r w:rsidR="00791DA8" w:rsidRPr="00CA338D">
        <w:rPr>
          <w:rFonts w:ascii="VAG Rounded Std" w:eastAsia="Calibri" w:hAnsi="VAG Rounded Std" w:cs="Times New Roman"/>
          <w:color w:val="525E66"/>
          <w:sz w:val="20"/>
          <w:szCs w:val="20"/>
        </w:rPr>
        <w:t>and thirdly, practical</w:t>
      </w:r>
      <w:r w:rsidR="00380C86" w:rsidRPr="00CA338D">
        <w:rPr>
          <w:rFonts w:ascii="VAG Rounded Std" w:eastAsia="Calibri" w:hAnsi="VAG Rounded Std" w:cs="Times New Roman"/>
          <w:color w:val="525E66"/>
          <w:sz w:val="20"/>
          <w:szCs w:val="20"/>
        </w:rPr>
        <w:t xml:space="preserve"> and emotional help </w:t>
      </w:r>
      <w:r w:rsidR="00C83564" w:rsidRPr="00CA338D">
        <w:rPr>
          <w:rFonts w:ascii="VAG Rounded Std" w:eastAsia="Calibri" w:hAnsi="VAG Rounded Std" w:cs="Times New Roman"/>
          <w:color w:val="525E66"/>
          <w:sz w:val="20"/>
          <w:szCs w:val="20"/>
        </w:rPr>
        <w:t>for parents who have or are at risk of developing perinatal depression, thr</w:t>
      </w:r>
      <w:r w:rsidR="00380C86" w:rsidRPr="00CA338D">
        <w:rPr>
          <w:rFonts w:ascii="VAG Rounded Std" w:eastAsia="Calibri" w:hAnsi="VAG Rounded Std" w:cs="Times New Roman"/>
          <w:color w:val="525E66"/>
          <w:sz w:val="20"/>
          <w:szCs w:val="20"/>
        </w:rPr>
        <w:t>ough volunteer-led peer support.</w:t>
      </w:r>
    </w:p>
    <w:p w:rsidR="00C035C8" w:rsidRPr="00CA338D" w:rsidRDefault="00C035C8" w:rsidP="00C83564">
      <w:pPr>
        <w:spacing w:after="0" w:line="240" w:lineRule="auto"/>
        <w:rPr>
          <w:rFonts w:ascii="VAG Rounded Std" w:eastAsia="Calibri" w:hAnsi="VAG Rounded Std" w:cs="Times New Roman"/>
          <w:color w:val="525E66"/>
          <w:sz w:val="20"/>
          <w:szCs w:val="20"/>
        </w:rPr>
      </w:pPr>
    </w:p>
    <w:p w:rsidR="00C035C8" w:rsidRPr="00CA338D" w:rsidRDefault="00C035C8" w:rsidP="00C035C8">
      <w:pPr>
        <w:rPr>
          <w:rFonts w:ascii="VAG Rounded Std" w:hAnsi="VAG Rounded Std"/>
          <w:color w:val="525E66"/>
          <w:sz w:val="20"/>
          <w:szCs w:val="20"/>
        </w:rPr>
      </w:pPr>
      <w:r w:rsidRPr="00CA338D">
        <w:rPr>
          <w:rFonts w:ascii="VAG Rounded Std" w:hAnsi="VAG Rounded Std"/>
          <w:color w:val="525E66"/>
          <w:sz w:val="20"/>
          <w:szCs w:val="20"/>
        </w:rPr>
        <w:t>Minister for Social Services and Public Health, Rebecca Evans, said</w:t>
      </w:r>
    </w:p>
    <w:p w:rsidR="00CA338D" w:rsidRPr="00CA338D" w:rsidRDefault="00C035C8" w:rsidP="00C035C8">
      <w:pPr>
        <w:rPr>
          <w:rFonts w:ascii="VAG Rounded Std" w:hAnsi="VAG Rounded Std"/>
          <w:i/>
          <w:color w:val="525E66"/>
          <w:sz w:val="20"/>
          <w:szCs w:val="20"/>
        </w:rPr>
      </w:pPr>
      <w:r w:rsidRPr="00CA338D">
        <w:rPr>
          <w:rFonts w:ascii="VAG Rounded Std" w:hAnsi="VAG Rounded Std"/>
          <w:i/>
          <w:color w:val="525E66"/>
          <w:sz w:val="20"/>
          <w:szCs w:val="20"/>
        </w:rPr>
        <w:t xml:space="preserve">“I am very pleased the Welsh Government has been able to award Families Together £1.5 million. The project will provide families with a wide range of tailor-made services, such as support for those who have experienced domestic abuse or perinatal mental health problems. Through working with the whole family unit, the project is improving relationships and helping children and parents overcome complex challenges together.” </w:t>
      </w:r>
    </w:p>
    <w:p w:rsidR="00C035C8" w:rsidRPr="00CA338D" w:rsidRDefault="00C035C8" w:rsidP="00CA338D">
      <w:pPr>
        <w:rPr>
          <w:rFonts w:ascii="VAG Rounded Std" w:eastAsia="Calibri" w:hAnsi="VAG Rounded Std" w:cs="Times New Roman"/>
          <w:i/>
          <w:color w:val="525E66"/>
          <w:sz w:val="20"/>
          <w:szCs w:val="20"/>
        </w:rPr>
      </w:pPr>
      <w:r w:rsidRPr="00CA338D">
        <w:rPr>
          <w:rFonts w:ascii="VAG Rounded Std" w:eastAsia="Calibri" w:hAnsi="VAG Rounded Std" w:cs="Times New Roman"/>
          <w:color w:val="525E66"/>
          <w:sz w:val="20"/>
          <w:szCs w:val="20"/>
        </w:rPr>
        <w:t xml:space="preserve">Jane Hutt, </w:t>
      </w:r>
      <w:r w:rsidRPr="00CA338D">
        <w:rPr>
          <w:rFonts w:ascii="VAG Rounded Std" w:hAnsi="VAG Rounded Std"/>
          <w:bCs/>
          <w:color w:val="525E66"/>
          <w:sz w:val="20"/>
          <w:szCs w:val="20"/>
          <w:lang w:eastAsia="en-GB"/>
        </w:rPr>
        <w:t>AM (Vale of Glamorgan), National Assembly for Wales</w:t>
      </w:r>
      <w:r w:rsidR="0090291F">
        <w:rPr>
          <w:rFonts w:ascii="VAG Rounded Std" w:hAnsi="VAG Rounded Std"/>
          <w:bCs/>
          <w:color w:val="525E66"/>
          <w:sz w:val="20"/>
          <w:szCs w:val="20"/>
          <w:lang w:eastAsia="en-GB"/>
        </w:rPr>
        <w:t>,</w:t>
      </w:r>
      <w:r w:rsidRPr="00CA338D">
        <w:rPr>
          <w:rFonts w:ascii="VAG Rounded Std" w:hAnsi="VAG Rounded Std"/>
          <w:bCs/>
          <w:color w:val="525E66"/>
          <w:sz w:val="20"/>
          <w:szCs w:val="20"/>
          <w:lang w:eastAsia="en-GB"/>
        </w:rPr>
        <w:t xml:space="preserve"> said</w:t>
      </w:r>
    </w:p>
    <w:p w:rsidR="009961C2" w:rsidRPr="00CA338D" w:rsidRDefault="00C035C8" w:rsidP="00CA338D">
      <w:pPr>
        <w:rPr>
          <w:rFonts w:ascii="VAG Rounded Std" w:eastAsia="Calibri" w:hAnsi="VAG Rounded Std" w:cs="Times New Roman"/>
          <w:color w:val="525E66"/>
          <w:sz w:val="20"/>
          <w:szCs w:val="20"/>
        </w:rPr>
      </w:pPr>
      <w:r w:rsidRPr="00CA338D">
        <w:rPr>
          <w:rFonts w:ascii="VAG Rounded Std" w:hAnsi="VAG Rounded Std"/>
          <w:i/>
          <w:color w:val="525E66"/>
          <w:sz w:val="20"/>
          <w:szCs w:val="20"/>
        </w:rPr>
        <w:t>“This important project is being delivered in partnership by Family Action and Atal-Y-Fro.  Having helped to set up Women’s Aid refuges in Wales I know there is still so much more we can learn about intervening early to prevent domestic abuse and particularly support children and families.  I praise Atal y Fro and Family Action for their dedicated commitment to their work to make the Vale a safer place- especially for women and children.”</w:t>
      </w:r>
    </w:p>
    <w:p w:rsidR="009961C2" w:rsidRPr="00CA338D" w:rsidRDefault="009961C2" w:rsidP="00C83564">
      <w:pPr>
        <w:spacing w:after="0" w:line="240" w:lineRule="auto"/>
        <w:rPr>
          <w:rFonts w:ascii="VAG Rounded Std" w:eastAsia="Calibri" w:hAnsi="VAG Rounded Std" w:cs="Times New Roman"/>
          <w:color w:val="525E66"/>
          <w:sz w:val="20"/>
          <w:szCs w:val="20"/>
        </w:rPr>
      </w:pPr>
      <w:r w:rsidRPr="00CA338D">
        <w:rPr>
          <w:rFonts w:ascii="VAG Rounded Std" w:eastAsia="Calibri" w:hAnsi="VAG Rounded Std" w:cs="Times New Roman"/>
          <w:color w:val="525E66"/>
          <w:sz w:val="20"/>
          <w:szCs w:val="20"/>
        </w:rPr>
        <w:t>Kay Quinn, Director at Atal Y Fro said</w:t>
      </w:r>
    </w:p>
    <w:p w:rsidR="009961C2" w:rsidRPr="00CA338D" w:rsidRDefault="009961C2" w:rsidP="00C83564">
      <w:pPr>
        <w:spacing w:after="0" w:line="240" w:lineRule="auto"/>
        <w:rPr>
          <w:rFonts w:ascii="VAG Rounded Std" w:eastAsia="Calibri" w:hAnsi="VAG Rounded Std" w:cs="Times New Roman"/>
          <w:color w:val="525E66"/>
          <w:sz w:val="20"/>
          <w:szCs w:val="20"/>
        </w:rPr>
      </w:pPr>
    </w:p>
    <w:p w:rsidR="00CA338D" w:rsidRDefault="009961C2">
      <w:pPr>
        <w:rPr>
          <w:rFonts w:ascii="VAG Rounded Std" w:hAnsi="VAG Rounded Std"/>
          <w:color w:val="525E66"/>
          <w:sz w:val="20"/>
          <w:szCs w:val="20"/>
        </w:rPr>
      </w:pPr>
      <w:r w:rsidRPr="00CA338D">
        <w:rPr>
          <w:rFonts w:ascii="VAG Rounded Std" w:eastAsia="Calibri" w:hAnsi="VAG Rounded Std" w:cs="Times New Roman"/>
          <w:i/>
          <w:color w:val="525E66"/>
          <w:sz w:val="20"/>
          <w:szCs w:val="20"/>
        </w:rPr>
        <w:t>“The launch of the Families Together project is an exciting start to a great relationship between Family Action and Atal Y Fro.  This offers us the opportunity to provide a tailored, needs-led package to those in need across Wales”</w:t>
      </w:r>
    </w:p>
    <w:p w:rsidR="009961C2" w:rsidRPr="00CA338D" w:rsidRDefault="009961C2">
      <w:pPr>
        <w:rPr>
          <w:rFonts w:ascii="VAG Rounded Std" w:hAnsi="VAG Rounded Std"/>
          <w:color w:val="525E66"/>
          <w:sz w:val="20"/>
          <w:szCs w:val="20"/>
        </w:rPr>
      </w:pPr>
      <w:r w:rsidRPr="00CA338D">
        <w:rPr>
          <w:rFonts w:ascii="VAG Rounded Std" w:hAnsi="VAG Rounded Std"/>
          <w:color w:val="525E66"/>
          <w:sz w:val="20"/>
          <w:szCs w:val="20"/>
        </w:rPr>
        <w:t>David Holmes</w:t>
      </w:r>
      <w:r w:rsidR="009114EF">
        <w:rPr>
          <w:rFonts w:ascii="VAG Rounded Std" w:hAnsi="VAG Rounded Std"/>
          <w:color w:val="525E66"/>
          <w:sz w:val="20"/>
          <w:szCs w:val="20"/>
        </w:rPr>
        <w:t xml:space="preserve"> CBE</w:t>
      </w:r>
      <w:r w:rsidRPr="00CA338D">
        <w:rPr>
          <w:rFonts w:ascii="VAG Rounded Std" w:hAnsi="VAG Rounded Std"/>
          <w:color w:val="525E66"/>
          <w:sz w:val="20"/>
          <w:szCs w:val="20"/>
        </w:rPr>
        <w:t>, Chief Executive of Family Action added</w:t>
      </w:r>
    </w:p>
    <w:p w:rsidR="0061435C" w:rsidRPr="00CA338D" w:rsidRDefault="009961C2">
      <w:pPr>
        <w:rPr>
          <w:rFonts w:ascii="VAG Rounded Std" w:hAnsi="VAG Rounded Std"/>
          <w:i/>
          <w:color w:val="525E66"/>
          <w:sz w:val="20"/>
          <w:szCs w:val="20"/>
        </w:rPr>
      </w:pPr>
      <w:r w:rsidRPr="00CA338D">
        <w:rPr>
          <w:rFonts w:ascii="VAG Rounded Std" w:hAnsi="VAG Rounded Std"/>
          <w:i/>
          <w:color w:val="525E66"/>
          <w:sz w:val="20"/>
          <w:szCs w:val="20"/>
        </w:rPr>
        <w:t>“</w:t>
      </w:r>
      <w:r w:rsidR="006054D7" w:rsidRPr="00CA338D">
        <w:rPr>
          <w:rFonts w:ascii="VAG Rounded Std" w:hAnsi="VAG Rounded Std"/>
          <w:i/>
          <w:color w:val="525E66"/>
          <w:sz w:val="20"/>
          <w:szCs w:val="20"/>
        </w:rPr>
        <w:t xml:space="preserve">Family Action is </w:t>
      </w:r>
      <w:r w:rsidRPr="00CA338D">
        <w:rPr>
          <w:rFonts w:ascii="VAG Rounded Std" w:hAnsi="VAG Rounded Std"/>
          <w:i/>
          <w:color w:val="525E66"/>
          <w:sz w:val="20"/>
          <w:szCs w:val="20"/>
        </w:rPr>
        <w:t>delighted to be working</w:t>
      </w:r>
      <w:r w:rsidR="00791DA8" w:rsidRPr="00CA338D">
        <w:rPr>
          <w:rFonts w:ascii="VAG Rounded Std" w:hAnsi="VAG Rounded Std"/>
          <w:i/>
          <w:color w:val="525E66"/>
          <w:sz w:val="20"/>
          <w:szCs w:val="20"/>
        </w:rPr>
        <w:t xml:space="preserve"> in Wales</w:t>
      </w:r>
      <w:r w:rsidR="00380C86" w:rsidRPr="00CA338D">
        <w:rPr>
          <w:rFonts w:ascii="VAG Rounded Std" w:hAnsi="VAG Rounded Std"/>
          <w:i/>
          <w:color w:val="525E66"/>
          <w:sz w:val="20"/>
          <w:szCs w:val="20"/>
        </w:rPr>
        <w:t xml:space="preserve"> </w:t>
      </w:r>
      <w:r w:rsidRPr="00CA338D">
        <w:rPr>
          <w:rFonts w:ascii="VAG Rounded Std" w:hAnsi="VAG Rounded Std"/>
          <w:i/>
          <w:color w:val="525E66"/>
          <w:sz w:val="20"/>
          <w:szCs w:val="20"/>
        </w:rPr>
        <w:t xml:space="preserve">with </w:t>
      </w:r>
      <w:r w:rsidR="00F86DAB" w:rsidRPr="00CA338D">
        <w:rPr>
          <w:rFonts w:ascii="VAG Rounded Std" w:hAnsi="VAG Rounded Std"/>
          <w:i/>
          <w:color w:val="525E66"/>
          <w:sz w:val="20"/>
          <w:szCs w:val="20"/>
        </w:rPr>
        <w:t xml:space="preserve">such a respected organisation as </w:t>
      </w:r>
      <w:r w:rsidRPr="00CA338D">
        <w:rPr>
          <w:rFonts w:ascii="VAG Rounded Std" w:hAnsi="VAG Rounded Std"/>
          <w:i/>
          <w:color w:val="525E66"/>
          <w:sz w:val="20"/>
          <w:szCs w:val="20"/>
        </w:rPr>
        <w:t>Atal Y Fro</w:t>
      </w:r>
      <w:r w:rsidR="00C118CD" w:rsidRPr="00CA338D">
        <w:rPr>
          <w:rFonts w:ascii="VAG Rounded Std" w:hAnsi="VAG Rounded Std"/>
          <w:i/>
          <w:color w:val="525E66"/>
          <w:sz w:val="20"/>
          <w:szCs w:val="20"/>
        </w:rPr>
        <w:t xml:space="preserve">.  Through our partnership and the new Families Together project we hope to make a profound difference </w:t>
      </w:r>
      <w:proofErr w:type="gramStart"/>
      <w:r w:rsidR="00C118CD" w:rsidRPr="00CA338D">
        <w:rPr>
          <w:rFonts w:ascii="VAG Rounded Std" w:hAnsi="VAG Rounded Std"/>
          <w:i/>
          <w:color w:val="525E66"/>
          <w:sz w:val="20"/>
          <w:szCs w:val="20"/>
        </w:rPr>
        <w:t>to</w:t>
      </w:r>
      <w:proofErr w:type="gramEnd"/>
      <w:r w:rsidR="00791DA8" w:rsidRPr="00CA338D">
        <w:rPr>
          <w:rFonts w:ascii="VAG Rounded Std" w:hAnsi="VAG Rounded Std"/>
          <w:i/>
          <w:color w:val="525E66"/>
          <w:sz w:val="20"/>
          <w:szCs w:val="20"/>
        </w:rPr>
        <w:t xml:space="preserve"> </w:t>
      </w:r>
      <w:r w:rsidR="00C118CD" w:rsidRPr="00CA338D">
        <w:rPr>
          <w:rFonts w:ascii="VAG Rounded Std" w:hAnsi="VAG Rounded Std"/>
          <w:i/>
          <w:color w:val="525E66"/>
          <w:sz w:val="20"/>
          <w:szCs w:val="20"/>
        </w:rPr>
        <w:t xml:space="preserve">many families </w:t>
      </w:r>
      <w:r w:rsidR="00E25E94" w:rsidRPr="00CA338D">
        <w:rPr>
          <w:rFonts w:ascii="VAG Rounded Std" w:hAnsi="VAG Rounded Std"/>
          <w:i/>
          <w:color w:val="525E66"/>
          <w:sz w:val="20"/>
          <w:szCs w:val="20"/>
        </w:rPr>
        <w:t>in Wales</w:t>
      </w:r>
      <w:r w:rsidR="00C118CD" w:rsidRPr="00CA338D">
        <w:rPr>
          <w:rFonts w:ascii="VAG Rounded Std" w:hAnsi="VAG Rounded Std"/>
          <w:i/>
          <w:color w:val="525E66"/>
          <w:sz w:val="20"/>
          <w:szCs w:val="20"/>
        </w:rPr>
        <w:t>.</w:t>
      </w:r>
      <w:r w:rsidR="00E25E94" w:rsidRPr="00CA338D">
        <w:rPr>
          <w:rFonts w:ascii="VAG Rounded Std" w:hAnsi="VAG Rounded Std"/>
          <w:i/>
          <w:color w:val="525E66"/>
          <w:sz w:val="20"/>
          <w:szCs w:val="20"/>
        </w:rPr>
        <w:t xml:space="preserve">  We are particularly grateful to the </w:t>
      </w:r>
      <w:r w:rsidR="00B3145F" w:rsidRPr="00CA338D">
        <w:rPr>
          <w:rFonts w:ascii="VAG Rounded Std" w:hAnsi="VAG Rounded Std"/>
          <w:i/>
          <w:color w:val="525E66"/>
          <w:sz w:val="20"/>
          <w:szCs w:val="20"/>
        </w:rPr>
        <w:t>Welsh Government</w:t>
      </w:r>
      <w:r w:rsidR="006569CB" w:rsidRPr="00CA338D">
        <w:rPr>
          <w:rFonts w:ascii="VAG Rounded Std" w:hAnsi="VAG Rounded Std"/>
          <w:i/>
          <w:color w:val="525E66"/>
          <w:sz w:val="20"/>
          <w:szCs w:val="20"/>
        </w:rPr>
        <w:t xml:space="preserve"> </w:t>
      </w:r>
      <w:r w:rsidR="00E25E94" w:rsidRPr="00CA338D">
        <w:rPr>
          <w:rFonts w:ascii="VAG Rounded Std" w:hAnsi="VAG Rounded Std"/>
          <w:i/>
          <w:color w:val="525E66"/>
          <w:sz w:val="20"/>
          <w:szCs w:val="20"/>
        </w:rPr>
        <w:t>for providing funding for three years for this important new project.</w:t>
      </w:r>
      <w:r w:rsidR="00C118CD" w:rsidRPr="00CA338D">
        <w:rPr>
          <w:rFonts w:ascii="VAG Rounded Std" w:hAnsi="VAG Rounded Std"/>
          <w:i/>
          <w:color w:val="525E66"/>
          <w:sz w:val="20"/>
          <w:szCs w:val="20"/>
        </w:rPr>
        <w:t xml:space="preserve">” </w:t>
      </w:r>
    </w:p>
    <w:p w:rsidR="00EC4E67" w:rsidRPr="00CA338D" w:rsidRDefault="00EC4E67">
      <w:pPr>
        <w:rPr>
          <w:rFonts w:ascii="VAG Rounded Std" w:hAnsi="VAG Rounded Std"/>
          <w:color w:val="525E66"/>
          <w:sz w:val="20"/>
          <w:szCs w:val="20"/>
        </w:rPr>
      </w:pPr>
      <w:r w:rsidRPr="00CA338D">
        <w:rPr>
          <w:rFonts w:ascii="VAG Rounded Std" w:hAnsi="VAG Rounded Std"/>
          <w:color w:val="525E66"/>
          <w:sz w:val="20"/>
          <w:szCs w:val="20"/>
        </w:rPr>
        <w:t xml:space="preserve">For further information please email </w:t>
      </w:r>
      <w:hyperlink r:id="rId7" w:history="1">
        <w:r w:rsidRPr="00CA338D">
          <w:rPr>
            <w:rStyle w:val="Hyperlink"/>
            <w:rFonts w:ascii="VAG Rounded Std" w:hAnsi="VAG Rounded Std"/>
            <w:sz w:val="20"/>
            <w:szCs w:val="20"/>
          </w:rPr>
          <w:t>familiestogether@family-action.org.uk</w:t>
        </w:r>
      </w:hyperlink>
      <w:r w:rsidRPr="00CA338D">
        <w:rPr>
          <w:rFonts w:ascii="VAG Rounded Std" w:hAnsi="VAG Rounded Std"/>
          <w:color w:val="1F497D"/>
          <w:sz w:val="20"/>
          <w:szCs w:val="20"/>
        </w:rPr>
        <w:t xml:space="preserve"> or </w:t>
      </w:r>
      <w:r w:rsidR="00E4559E" w:rsidRPr="00CA338D">
        <w:rPr>
          <w:rFonts w:ascii="VAG Rounded Std" w:hAnsi="VAG Rounded Std"/>
          <w:color w:val="1F497D"/>
          <w:sz w:val="20"/>
          <w:szCs w:val="20"/>
        </w:rPr>
        <w:t>call 02902</w:t>
      </w:r>
      <w:r w:rsidRPr="00CA338D">
        <w:rPr>
          <w:rFonts w:ascii="VAG Rounded Std" w:hAnsi="VAG Rounded Std"/>
          <w:color w:val="525E66"/>
          <w:sz w:val="20"/>
          <w:szCs w:val="20"/>
        </w:rPr>
        <w:t xml:space="preserve"> 789732.</w:t>
      </w:r>
    </w:p>
    <w:p w:rsidR="00026E76" w:rsidRPr="00CA338D" w:rsidRDefault="00026E76" w:rsidP="00026E76">
      <w:pPr>
        <w:pStyle w:val="ListParagraph"/>
        <w:numPr>
          <w:ilvl w:val="0"/>
          <w:numId w:val="4"/>
        </w:numPr>
        <w:rPr>
          <w:rFonts w:ascii="VAG Rounded Std" w:hAnsi="VAG Rounded Std"/>
          <w:color w:val="525E66"/>
          <w:sz w:val="20"/>
          <w:szCs w:val="20"/>
        </w:rPr>
      </w:pPr>
      <w:r w:rsidRPr="00CA338D">
        <w:rPr>
          <w:rFonts w:ascii="VAG Rounded Std" w:hAnsi="VAG Rounded Std"/>
          <w:color w:val="525E66"/>
          <w:sz w:val="20"/>
          <w:szCs w:val="20"/>
        </w:rPr>
        <w:t>End   -</w:t>
      </w:r>
    </w:p>
    <w:p w:rsidR="00E80207" w:rsidRPr="00CA338D" w:rsidRDefault="00E80207" w:rsidP="00026E76">
      <w:pPr>
        <w:jc w:val="both"/>
        <w:rPr>
          <w:rFonts w:ascii="VAG Rounded Std" w:hAnsi="VAG Rounded Std" w:cs="Arial"/>
          <w:b/>
          <w:color w:val="525E66"/>
          <w:sz w:val="20"/>
          <w:szCs w:val="20"/>
        </w:rPr>
      </w:pPr>
    </w:p>
    <w:p w:rsidR="00CA338D" w:rsidRPr="00CA338D" w:rsidRDefault="00CA338D" w:rsidP="00CA338D">
      <w:pPr>
        <w:jc w:val="both"/>
        <w:rPr>
          <w:rFonts w:ascii="VAG Rounded Std" w:hAnsi="VAG Rounded Std"/>
          <w:color w:val="525E66"/>
          <w:sz w:val="20"/>
          <w:szCs w:val="20"/>
        </w:rPr>
      </w:pPr>
    </w:p>
    <w:sectPr w:rsidR="00CA338D" w:rsidRPr="00CA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G Rounded Std">
    <w:panose1 w:val="020F05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210"/>
    <w:multiLevelType w:val="hybridMultilevel"/>
    <w:tmpl w:val="B55C03DE"/>
    <w:lvl w:ilvl="0" w:tplc="700299D2">
      <w:numFmt w:val="bullet"/>
      <w:lvlText w:val="-"/>
      <w:lvlJc w:val="left"/>
      <w:pPr>
        <w:ind w:left="3240" w:hanging="360"/>
      </w:pPr>
      <w:rPr>
        <w:rFonts w:ascii="VAG Rounded Std" w:eastAsiaTheme="minorHAnsi" w:hAnsi="VAG Rounded Std"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EE82730"/>
    <w:multiLevelType w:val="hybridMultilevel"/>
    <w:tmpl w:val="E1400372"/>
    <w:lvl w:ilvl="0" w:tplc="D9E01910">
      <w:numFmt w:val="bullet"/>
      <w:lvlText w:val="-"/>
      <w:lvlJc w:val="left"/>
      <w:pPr>
        <w:ind w:left="3240" w:hanging="360"/>
      </w:pPr>
      <w:rPr>
        <w:rFonts w:ascii="VAG Rounded Std" w:eastAsiaTheme="minorHAnsi" w:hAnsi="VAG Rounded Std"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675E5BC0"/>
    <w:multiLevelType w:val="hybridMultilevel"/>
    <w:tmpl w:val="95648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0F53009"/>
    <w:multiLevelType w:val="hybridMultilevel"/>
    <w:tmpl w:val="16063B62"/>
    <w:lvl w:ilvl="0" w:tplc="856277F4">
      <w:start w:val="1"/>
      <w:numFmt w:val="bullet"/>
      <w:lvlText w:val="•"/>
      <w:lvlJc w:val="left"/>
      <w:pPr>
        <w:tabs>
          <w:tab w:val="num" w:pos="720"/>
        </w:tabs>
        <w:ind w:left="720" w:hanging="360"/>
      </w:pPr>
      <w:rPr>
        <w:rFonts w:ascii="Arial" w:hAnsi="Arial" w:cs="Times New Roman" w:hint="default"/>
      </w:rPr>
    </w:lvl>
    <w:lvl w:ilvl="1" w:tplc="4C049610">
      <w:start w:val="1"/>
      <w:numFmt w:val="bullet"/>
      <w:lvlText w:val="•"/>
      <w:lvlJc w:val="left"/>
      <w:pPr>
        <w:tabs>
          <w:tab w:val="num" w:pos="1440"/>
        </w:tabs>
        <w:ind w:left="1440" w:hanging="360"/>
      </w:pPr>
      <w:rPr>
        <w:rFonts w:ascii="Arial" w:hAnsi="Arial" w:cs="Times New Roman" w:hint="default"/>
      </w:rPr>
    </w:lvl>
    <w:lvl w:ilvl="2" w:tplc="5C965D9C">
      <w:start w:val="1"/>
      <w:numFmt w:val="bullet"/>
      <w:lvlText w:val="•"/>
      <w:lvlJc w:val="left"/>
      <w:pPr>
        <w:tabs>
          <w:tab w:val="num" w:pos="2160"/>
        </w:tabs>
        <w:ind w:left="2160" w:hanging="360"/>
      </w:pPr>
      <w:rPr>
        <w:rFonts w:ascii="Arial" w:hAnsi="Arial" w:cs="Times New Roman" w:hint="default"/>
      </w:rPr>
    </w:lvl>
    <w:lvl w:ilvl="3" w:tplc="869C7530">
      <w:start w:val="1"/>
      <w:numFmt w:val="bullet"/>
      <w:lvlText w:val="•"/>
      <w:lvlJc w:val="left"/>
      <w:pPr>
        <w:tabs>
          <w:tab w:val="num" w:pos="2880"/>
        </w:tabs>
        <w:ind w:left="2880" w:hanging="360"/>
      </w:pPr>
      <w:rPr>
        <w:rFonts w:ascii="Arial" w:hAnsi="Arial" w:cs="Times New Roman" w:hint="default"/>
      </w:rPr>
    </w:lvl>
    <w:lvl w:ilvl="4" w:tplc="502E5DB4">
      <w:start w:val="1"/>
      <w:numFmt w:val="bullet"/>
      <w:lvlText w:val="•"/>
      <w:lvlJc w:val="left"/>
      <w:pPr>
        <w:tabs>
          <w:tab w:val="num" w:pos="3600"/>
        </w:tabs>
        <w:ind w:left="3600" w:hanging="360"/>
      </w:pPr>
      <w:rPr>
        <w:rFonts w:ascii="Arial" w:hAnsi="Arial" w:cs="Times New Roman" w:hint="default"/>
      </w:rPr>
    </w:lvl>
    <w:lvl w:ilvl="5" w:tplc="3E9EB844">
      <w:start w:val="1"/>
      <w:numFmt w:val="bullet"/>
      <w:lvlText w:val="•"/>
      <w:lvlJc w:val="left"/>
      <w:pPr>
        <w:tabs>
          <w:tab w:val="num" w:pos="4320"/>
        </w:tabs>
        <w:ind w:left="4320" w:hanging="360"/>
      </w:pPr>
      <w:rPr>
        <w:rFonts w:ascii="Arial" w:hAnsi="Arial" w:cs="Times New Roman" w:hint="default"/>
      </w:rPr>
    </w:lvl>
    <w:lvl w:ilvl="6" w:tplc="B63E039A">
      <w:start w:val="1"/>
      <w:numFmt w:val="bullet"/>
      <w:lvlText w:val="•"/>
      <w:lvlJc w:val="left"/>
      <w:pPr>
        <w:tabs>
          <w:tab w:val="num" w:pos="5040"/>
        </w:tabs>
        <w:ind w:left="5040" w:hanging="360"/>
      </w:pPr>
      <w:rPr>
        <w:rFonts w:ascii="Arial" w:hAnsi="Arial" w:cs="Times New Roman" w:hint="default"/>
      </w:rPr>
    </w:lvl>
    <w:lvl w:ilvl="7" w:tplc="79F8B04E">
      <w:start w:val="1"/>
      <w:numFmt w:val="bullet"/>
      <w:lvlText w:val="•"/>
      <w:lvlJc w:val="left"/>
      <w:pPr>
        <w:tabs>
          <w:tab w:val="num" w:pos="5760"/>
        </w:tabs>
        <w:ind w:left="5760" w:hanging="360"/>
      </w:pPr>
      <w:rPr>
        <w:rFonts w:ascii="Arial" w:hAnsi="Arial" w:cs="Times New Roman" w:hint="default"/>
      </w:rPr>
    </w:lvl>
    <w:lvl w:ilvl="8" w:tplc="40EE76D8">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F7"/>
    <w:rsid w:val="00012746"/>
    <w:rsid w:val="00026E76"/>
    <w:rsid w:val="000D7CF1"/>
    <w:rsid w:val="000E3998"/>
    <w:rsid w:val="00213DE0"/>
    <w:rsid w:val="00341FD8"/>
    <w:rsid w:val="00380C86"/>
    <w:rsid w:val="006054D7"/>
    <w:rsid w:val="0061435C"/>
    <w:rsid w:val="006569CB"/>
    <w:rsid w:val="00741D30"/>
    <w:rsid w:val="00764900"/>
    <w:rsid w:val="00791DA8"/>
    <w:rsid w:val="008A223F"/>
    <w:rsid w:val="008B6936"/>
    <w:rsid w:val="0090291F"/>
    <w:rsid w:val="009114EF"/>
    <w:rsid w:val="009961C2"/>
    <w:rsid w:val="009D10A2"/>
    <w:rsid w:val="00B3145F"/>
    <w:rsid w:val="00BA66F7"/>
    <w:rsid w:val="00C035C8"/>
    <w:rsid w:val="00C118CD"/>
    <w:rsid w:val="00C23C82"/>
    <w:rsid w:val="00C83564"/>
    <w:rsid w:val="00CA338D"/>
    <w:rsid w:val="00DE542E"/>
    <w:rsid w:val="00E25E94"/>
    <w:rsid w:val="00E4559E"/>
    <w:rsid w:val="00E80207"/>
    <w:rsid w:val="00EC4E67"/>
    <w:rsid w:val="00F16B06"/>
    <w:rsid w:val="00F86DAB"/>
    <w:rsid w:val="00FC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F7"/>
    <w:rPr>
      <w:rFonts w:ascii="Tahoma" w:hAnsi="Tahoma" w:cs="Tahoma"/>
      <w:sz w:val="16"/>
      <w:szCs w:val="16"/>
    </w:rPr>
  </w:style>
  <w:style w:type="paragraph" w:styleId="ListParagraph">
    <w:name w:val="List Paragraph"/>
    <w:basedOn w:val="Normal"/>
    <w:uiPriority w:val="34"/>
    <w:qFormat/>
    <w:rsid w:val="00380C86"/>
    <w:pPr>
      <w:ind w:left="720"/>
      <w:contextualSpacing/>
    </w:pPr>
  </w:style>
  <w:style w:type="character" w:styleId="Hyperlink">
    <w:name w:val="Hyperlink"/>
    <w:basedOn w:val="DefaultParagraphFont"/>
    <w:uiPriority w:val="99"/>
    <w:unhideWhenUsed/>
    <w:rsid w:val="00EC4E67"/>
    <w:rPr>
      <w:color w:val="0000FF"/>
      <w:u w:val="single"/>
    </w:rPr>
  </w:style>
  <w:style w:type="paragraph" w:styleId="NormalWeb">
    <w:name w:val="Normal (Web)"/>
    <w:basedOn w:val="Normal"/>
    <w:uiPriority w:val="99"/>
    <w:semiHidden/>
    <w:unhideWhenUsed/>
    <w:rsid w:val="00E8020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F7"/>
    <w:rPr>
      <w:rFonts w:ascii="Tahoma" w:hAnsi="Tahoma" w:cs="Tahoma"/>
      <w:sz w:val="16"/>
      <w:szCs w:val="16"/>
    </w:rPr>
  </w:style>
  <w:style w:type="paragraph" w:styleId="ListParagraph">
    <w:name w:val="List Paragraph"/>
    <w:basedOn w:val="Normal"/>
    <w:uiPriority w:val="34"/>
    <w:qFormat/>
    <w:rsid w:val="00380C86"/>
    <w:pPr>
      <w:ind w:left="720"/>
      <w:contextualSpacing/>
    </w:pPr>
  </w:style>
  <w:style w:type="character" w:styleId="Hyperlink">
    <w:name w:val="Hyperlink"/>
    <w:basedOn w:val="DefaultParagraphFont"/>
    <w:uiPriority w:val="99"/>
    <w:unhideWhenUsed/>
    <w:rsid w:val="00EC4E67"/>
    <w:rPr>
      <w:color w:val="0000FF"/>
      <w:u w:val="single"/>
    </w:rPr>
  </w:style>
  <w:style w:type="paragraph" w:styleId="NormalWeb">
    <w:name w:val="Normal (Web)"/>
    <w:basedOn w:val="Normal"/>
    <w:uiPriority w:val="99"/>
    <w:semiHidden/>
    <w:unhideWhenUsed/>
    <w:rsid w:val="00E8020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785">
      <w:bodyDiv w:val="1"/>
      <w:marLeft w:val="0"/>
      <w:marRight w:val="0"/>
      <w:marTop w:val="0"/>
      <w:marBottom w:val="0"/>
      <w:divBdr>
        <w:top w:val="none" w:sz="0" w:space="0" w:color="auto"/>
        <w:left w:val="none" w:sz="0" w:space="0" w:color="auto"/>
        <w:bottom w:val="none" w:sz="0" w:space="0" w:color="auto"/>
        <w:right w:val="none" w:sz="0" w:space="0" w:color="auto"/>
      </w:divBdr>
    </w:div>
    <w:div w:id="18423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miliestogether@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Elston</dc:creator>
  <cp:lastModifiedBy>Matthew Dennis</cp:lastModifiedBy>
  <cp:revision>2</cp:revision>
  <cp:lastPrinted>2016-10-07T08:41:00Z</cp:lastPrinted>
  <dcterms:created xsi:type="dcterms:W3CDTF">2016-10-11T14:44:00Z</dcterms:created>
  <dcterms:modified xsi:type="dcterms:W3CDTF">2016-10-11T14:44:00Z</dcterms:modified>
</cp:coreProperties>
</file>