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F0EF5" w14:textId="0421F840" w:rsidR="00533F5D" w:rsidRPr="00533F5D" w:rsidRDefault="008A7A72" w:rsidP="00533F5D">
      <w:pPr>
        <w:spacing w:after="0"/>
        <w:rPr>
          <w:rFonts w:cs="Arial"/>
          <w:b/>
          <w:smallCaps/>
        </w:rPr>
      </w:pPr>
      <w:r>
        <w:rPr>
          <w:rFonts w:cs="Arial"/>
          <w:b/>
          <w:smallCaps/>
        </w:rPr>
        <w:t>CASE STUDIES</w:t>
      </w:r>
    </w:p>
    <w:p w14:paraId="447D8B3F" w14:textId="77777777" w:rsidR="00533F5D" w:rsidRDefault="00533F5D" w:rsidP="00533F5D">
      <w:pPr>
        <w:pStyle w:val="Heading3"/>
      </w:pPr>
    </w:p>
    <w:p w14:paraId="26CFBCA3" w14:textId="6561A088" w:rsidR="002156BE" w:rsidRDefault="008A7A72" w:rsidP="002156BE">
      <w:pPr>
        <w:pStyle w:val="Heading3"/>
      </w:pPr>
      <w:r>
        <w:t xml:space="preserve">Case Study </w:t>
      </w:r>
      <w:r w:rsidR="00CA3A2F">
        <w:t>2</w:t>
      </w:r>
      <w:r>
        <w:t xml:space="preserve">: </w:t>
      </w:r>
      <w:r w:rsidR="00CA3A2F">
        <w:t>Secondary</w:t>
      </w:r>
    </w:p>
    <w:p w14:paraId="4E280157" w14:textId="1D4B3439" w:rsidR="008A7A72" w:rsidRPr="008A7A72" w:rsidRDefault="008A7A72" w:rsidP="008A7A72">
      <w:pPr>
        <w:rPr>
          <w:i/>
        </w:rPr>
      </w:pPr>
      <w:r w:rsidRPr="008A7A72">
        <w:rPr>
          <w:i/>
        </w:rPr>
        <w:t>Below is an</w:t>
      </w:r>
      <w:r>
        <w:rPr>
          <w:i/>
        </w:rPr>
        <w:t xml:space="preserve"> anonymised</w:t>
      </w:r>
      <w:r w:rsidRPr="008A7A72">
        <w:rPr>
          <w:i/>
        </w:rPr>
        <w:t xml:space="preserve"> example of how the East Midlands Adoption Support Service (EMASS) has helped families.</w:t>
      </w:r>
      <w:r>
        <w:rPr>
          <w:i/>
        </w:rPr>
        <w:t xml:space="preserve"> Provided by Sarah Lepley, Service Manager</w:t>
      </w:r>
      <w:r w:rsidR="00FC7C2E">
        <w:rPr>
          <w:i/>
        </w:rPr>
        <w:t>, EMASS</w:t>
      </w:r>
      <w:r>
        <w:rPr>
          <w:i/>
        </w:rPr>
        <w:t>.</w:t>
      </w:r>
    </w:p>
    <w:p w14:paraId="1D9342FF" w14:textId="6400EF86" w:rsidR="00CA3A2F" w:rsidRDefault="00CA3A2F" w:rsidP="00CA3A2F">
      <w:r>
        <w:t>‘</w:t>
      </w:r>
      <w:r>
        <w:t>A school called as they were worried about a young person at their school whose behaviour was disruptive and aggressive. Once parental consent was obtained a home visit was arranged and an assessment was completed.</w:t>
      </w:r>
    </w:p>
    <w:p w14:paraId="357DFD84" w14:textId="77777777" w:rsidR="00CA3A2F" w:rsidRDefault="00CA3A2F" w:rsidP="00CA3A2F">
      <w:r>
        <w:t>A Team Around the Child meeting was called so all those working with the young person and family could share information and make a plan of support. EMASS engaged the young person in some direct work to begin to build self-esteem and gauge how that young person was feeling about school and home.</w:t>
      </w:r>
    </w:p>
    <w:p w14:paraId="3D73725E" w14:textId="21A0C386" w:rsidR="00CA3A2F" w:rsidRDefault="00CA3A2F" w:rsidP="00CA3A2F">
      <w:r>
        <w:t>The young person was experiencing some negative feelings about their identity and wanted to re-visit their Life Story work in a therapeutic way. Contact was made with the post- adoption support team at the local authority</w:t>
      </w:r>
      <w:r>
        <w:t xml:space="preserve"> to take this forward</w:t>
      </w:r>
      <w:r>
        <w:t xml:space="preserve">. Parents were signposted to a therapeutic parenting course and the young person was offered counselling through the Adoption Support Fund. </w:t>
      </w:r>
    </w:p>
    <w:p w14:paraId="10F74995" w14:textId="2F79BA5B" w:rsidR="00CA3A2F" w:rsidRDefault="00CA3A2F" w:rsidP="00CA3A2F">
      <w:r>
        <w:t>At school a ‘safe person’ was identified and strategies around encouraging positive behaviour were agreed between the SENCo and young person</w:t>
      </w:r>
      <w:r>
        <w:t>,</w:t>
      </w:r>
      <w:r>
        <w:t xml:space="preserve"> mediated by EMASS staff. </w:t>
      </w:r>
    </w:p>
    <w:p w14:paraId="79CE8CE7" w14:textId="0D02D289" w:rsidR="00CA3A2F" w:rsidRDefault="00CA3A2F" w:rsidP="00CA3A2F">
      <w:r>
        <w:t>The use of approaches</w:t>
      </w:r>
      <w:r>
        <w:t xml:space="preserve"> at school</w:t>
      </w:r>
      <w:r>
        <w:t xml:space="preserve"> </w:t>
      </w:r>
      <w:r>
        <w:t>such as i</w:t>
      </w:r>
      <w:r>
        <w:t xml:space="preserve">solation and detention were </w:t>
      </w:r>
      <w:r>
        <w:t>minimised, while</w:t>
      </w:r>
      <w:r>
        <w:t xml:space="preserve"> guidance on emotional coaching was provided by the local behaviour outreach support service to help the young person learn how to recognise and respond positively to emotional outbursts.</w:t>
      </w:r>
    </w:p>
    <w:p w14:paraId="04006778" w14:textId="405393B5" w:rsidR="00CA3A2F" w:rsidRDefault="00CA3A2F" w:rsidP="00CA3A2F">
      <w:r>
        <w:t>Behaviour improved for the young person at school and home</w:t>
      </w:r>
      <w:r>
        <w:t>,</w:t>
      </w:r>
      <w:r>
        <w:t xml:space="preserve"> allowing them to make progre</w:t>
      </w:r>
      <w:r>
        <w:t>ss with their academic journey.’</w:t>
      </w:r>
    </w:p>
    <w:p w14:paraId="7704C567" w14:textId="77777777" w:rsidR="00CA3A2F" w:rsidRDefault="00CA3A2F" w:rsidP="008A7A72"/>
    <w:p w14:paraId="5143184C" w14:textId="77777777" w:rsidR="00612DCC" w:rsidRDefault="00612DCC" w:rsidP="00910C20"/>
    <w:p w14:paraId="1607FAFF" w14:textId="77777777" w:rsidR="00612DCC" w:rsidRDefault="00612DCC" w:rsidP="00910C20"/>
    <w:p w14:paraId="4B34C4E1" w14:textId="77777777" w:rsidR="00612DCC" w:rsidRDefault="00612DCC" w:rsidP="00910C20"/>
    <w:p w14:paraId="4271C713" w14:textId="77777777" w:rsidR="00612DCC" w:rsidRDefault="00612DCC" w:rsidP="00910C20"/>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33F5D" w:rsidRPr="00533F5D" w14:paraId="483C7725" w14:textId="77777777" w:rsidTr="00533F5D">
        <w:tc>
          <w:tcPr>
            <w:tcW w:w="9640" w:type="dxa"/>
            <w:shd w:val="clear" w:color="auto" w:fill="auto"/>
          </w:tcPr>
          <w:p w14:paraId="1C9953B1" w14:textId="77777777" w:rsidR="00533F5D" w:rsidRPr="00533F5D" w:rsidRDefault="00533F5D" w:rsidP="00533F5D">
            <w:pPr>
              <w:pStyle w:val="Heading3"/>
              <w:rPr>
                <w:sz w:val="20"/>
                <w:szCs w:val="20"/>
              </w:rPr>
            </w:pPr>
            <w:r w:rsidRPr="00533F5D">
              <w:rPr>
                <w:sz w:val="20"/>
                <w:szCs w:val="20"/>
              </w:rPr>
              <w:lastRenderedPageBreak/>
              <w:t xml:space="preserve">Further information </w:t>
            </w:r>
          </w:p>
          <w:p w14:paraId="75FBD8AF" w14:textId="4E270041" w:rsidR="00533F5D" w:rsidRDefault="00533F5D" w:rsidP="00533F5D">
            <w:pPr>
              <w:shd w:val="clear" w:color="auto" w:fill="FFFFFF"/>
              <w:spacing w:before="45" w:after="45"/>
              <w:rPr>
                <w:rFonts w:cs="Arial"/>
                <w:sz w:val="20"/>
                <w:szCs w:val="20"/>
              </w:rPr>
            </w:pPr>
            <w:r w:rsidRPr="00533F5D">
              <w:rPr>
                <w:rFonts w:eastAsia="Times New Roman" w:cs="Arial"/>
                <w:color w:val="333333"/>
                <w:sz w:val="20"/>
                <w:szCs w:val="20"/>
                <w:lang w:val="en" w:eastAsia="en-GB"/>
              </w:rPr>
              <w:t xml:space="preserve">Family Action has been awarded a grant by the </w:t>
            </w:r>
            <w:proofErr w:type="spellStart"/>
            <w:r w:rsidRPr="00533F5D">
              <w:rPr>
                <w:rFonts w:eastAsia="Times New Roman" w:cs="Arial"/>
                <w:color w:val="333333"/>
                <w:sz w:val="20"/>
                <w:szCs w:val="20"/>
                <w:lang w:val="en" w:eastAsia="en-GB"/>
              </w:rPr>
              <w:t>DfE</w:t>
            </w:r>
            <w:bookmarkStart w:id="0" w:name="_GoBack"/>
            <w:bookmarkEnd w:id="0"/>
            <w:proofErr w:type="spellEnd"/>
            <w:r w:rsidRPr="00533F5D">
              <w:rPr>
                <w:rFonts w:eastAsia="Times New Roman" w:cs="Arial"/>
                <w:color w:val="333333"/>
                <w:sz w:val="20"/>
                <w:szCs w:val="20"/>
                <w:lang w:val="en" w:eastAsia="en-GB"/>
              </w:rPr>
              <w:t xml:space="preserve"> to deliver a pilot adoption support service across Lincolnshire and the East Midlands. Working in partnership with Lincolnshire County Council and the East Midlands Regional Adoption Agency, the East Midlands Adoption Support Service (EMASS) aims to improve outcomes for adopted children and their families. The service will focus on providing attachment training and support for schools, as well as individual support for adoptive families. </w:t>
            </w:r>
            <w:r w:rsidRPr="00533F5D">
              <w:rPr>
                <w:rFonts w:cs="Arial"/>
                <w:sz w:val="20"/>
                <w:szCs w:val="20"/>
              </w:rPr>
              <w:t>Find out more about the project</w:t>
            </w:r>
            <w:r w:rsidR="00ED28FC">
              <w:rPr>
                <w:rFonts w:cs="Arial"/>
                <w:sz w:val="20"/>
                <w:szCs w:val="20"/>
              </w:rPr>
              <w:t xml:space="preserve"> </w:t>
            </w:r>
            <w:r w:rsidRPr="00533F5D">
              <w:rPr>
                <w:rFonts w:cs="Arial"/>
                <w:sz w:val="20"/>
                <w:szCs w:val="20"/>
              </w:rPr>
              <w:t xml:space="preserve">from: </w:t>
            </w:r>
            <w:hyperlink r:id="rId11" w:history="1">
              <w:r w:rsidRPr="00533F5D">
                <w:rPr>
                  <w:rStyle w:val="Hyperlink"/>
                  <w:rFonts w:cs="Arial"/>
                  <w:sz w:val="20"/>
                  <w:szCs w:val="20"/>
                </w:rPr>
                <w:t>www.learning-exchange.org.uk</w:t>
              </w:r>
            </w:hyperlink>
            <w:r w:rsidRPr="00533F5D">
              <w:rPr>
                <w:rFonts w:cs="Arial"/>
                <w:sz w:val="20"/>
                <w:szCs w:val="20"/>
              </w:rPr>
              <w:t xml:space="preserve"> </w:t>
            </w:r>
          </w:p>
          <w:p w14:paraId="053A23DA" w14:textId="77777777" w:rsidR="00533F5D" w:rsidRDefault="00533F5D" w:rsidP="00533F5D">
            <w:pPr>
              <w:shd w:val="clear" w:color="auto" w:fill="FFFFFF"/>
              <w:spacing w:before="45" w:after="45"/>
              <w:rPr>
                <w:rFonts w:cs="Arial"/>
                <w:sz w:val="20"/>
                <w:szCs w:val="20"/>
              </w:rPr>
            </w:pPr>
          </w:p>
          <w:p w14:paraId="75904329" w14:textId="59B4B96B" w:rsidR="00533F5D" w:rsidRDefault="00533F5D" w:rsidP="00533F5D">
            <w:pPr>
              <w:shd w:val="clear" w:color="auto" w:fill="FFFFFF"/>
              <w:spacing w:before="45" w:after="45"/>
              <w:rPr>
                <w:rFonts w:cs="Arial"/>
                <w:noProof/>
                <w:sz w:val="20"/>
                <w:szCs w:val="20"/>
                <w:lang w:eastAsia="en-GB"/>
              </w:rPr>
            </w:pPr>
            <w:r w:rsidRPr="00533F5D">
              <w:rPr>
                <w:rFonts w:cs="Arial"/>
                <w:noProof/>
                <w:sz w:val="20"/>
                <w:szCs w:val="20"/>
                <w:lang w:eastAsia="en-GB"/>
              </w:rPr>
              <w:t xml:space="preserve">Produced by Family Action: Unit 24 Angel Gate, City Road, Islington, London EC1V 2PT </w:t>
            </w:r>
            <w:r w:rsidRPr="00533F5D">
              <w:rPr>
                <w:rFonts w:cs="Arial"/>
                <w:noProof/>
                <w:sz w:val="20"/>
                <w:szCs w:val="20"/>
                <w:lang w:eastAsia="en-GB"/>
              </w:rPr>
              <w:br/>
            </w:r>
            <w:hyperlink r:id="rId12" w:history="1">
              <w:r w:rsidRPr="00533F5D">
                <w:rPr>
                  <w:rStyle w:val="Hyperlink"/>
                  <w:rFonts w:cs="Arial"/>
                  <w:noProof/>
                  <w:sz w:val="20"/>
                  <w:szCs w:val="20"/>
                  <w:lang w:eastAsia="en-GB"/>
                </w:rPr>
                <w:t>www.family-action.org.uk</w:t>
              </w:r>
            </w:hyperlink>
            <w:r w:rsidRPr="00533F5D">
              <w:rPr>
                <w:rFonts w:cs="Arial"/>
                <w:noProof/>
                <w:sz w:val="20"/>
                <w:szCs w:val="20"/>
                <w:lang w:eastAsia="en-GB"/>
              </w:rPr>
              <w:t xml:space="preserve"> </w:t>
            </w:r>
          </w:p>
          <w:p w14:paraId="3A6D7C06" w14:textId="77777777" w:rsidR="00533F5D" w:rsidRPr="00533F5D" w:rsidRDefault="00533F5D" w:rsidP="005A3556">
            <w:pPr>
              <w:rPr>
                <w:rFonts w:cs="Arial"/>
                <w:noProof/>
                <w:sz w:val="20"/>
                <w:szCs w:val="20"/>
                <w:lang w:eastAsia="en-GB"/>
              </w:rPr>
            </w:pPr>
            <w:r w:rsidRPr="00533F5D">
              <w:rPr>
                <w:rFonts w:cs="Arial"/>
                <w:noProof/>
                <w:sz w:val="20"/>
                <w:szCs w:val="20"/>
                <w:lang w:eastAsia="en-GB"/>
              </w:rPr>
              <w:t>Registered charity in England and Wales no: 264713</w:t>
            </w:r>
            <w:r w:rsidRPr="00533F5D">
              <w:rPr>
                <w:rFonts w:cs="Arial"/>
                <w:noProof/>
                <w:sz w:val="20"/>
                <w:szCs w:val="20"/>
                <w:lang w:eastAsia="en-GB"/>
              </w:rPr>
              <w:br/>
              <w:t>Registered company limited by guarantee in England and Wales no: 01068186</w:t>
            </w:r>
          </w:p>
          <w:p w14:paraId="7B6CB865" w14:textId="77777777" w:rsidR="00533F5D" w:rsidRDefault="00533F5D" w:rsidP="00533F5D">
            <w:pPr>
              <w:rPr>
                <w:rFonts w:cs="Arial"/>
                <w:noProof/>
                <w:sz w:val="20"/>
                <w:szCs w:val="20"/>
                <w:lang w:eastAsia="en-GB"/>
              </w:rPr>
            </w:pPr>
            <w:r w:rsidRPr="00533F5D">
              <w:rPr>
                <w:rFonts w:cs="Arial"/>
                <w:noProof/>
                <w:sz w:val="20"/>
                <w:szCs w:val="20"/>
                <w:lang w:eastAsia="en-GB"/>
              </w:rPr>
              <w:t xml:space="preserve">Read our disclaimer: </w:t>
            </w:r>
            <w:hyperlink r:id="rId13" w:history="1">
              <w:r w:rsidRPr="00533F5D">
                <w:rPr>
                  <w:rStyle w:val="Hyperlink"/>
                  <w:rFonts w:cs="Arial"/>
                  <w:noProof/>
                  <w:sz w:val="20"/>
                  <w:szCs w:val="20"/>
                  <w:lang w:eastAsia="en-GB"/>
                </w:rPr>
                <w:t>www.family-action.org.uk/disclaimer</w:t>
              </w:r>
            </w:hyperlink>
            <w:r w:rsidRPr="00533F5D">
              <w:rPr>
                <w:rFonts w:cs="Arial"/>
                <w:noProof/>
                <w:sz w:val="20"/>
                <w:szCs w:val="20"/>
                <w:lang w:eastAsia="en-GB"/>
              </w:rPr>
              <w:t xml:space="preserve"> </w:t>
            </w:r>
          </w:p>
          <w:p w14:paraId="005B46AB" w14:textId="0F4A1ABA" w:rsidR="00533F5D" w:rsidRPr="00533F5D" w:rsidRDefault="00533F5D" w:rsidP="00533F5D">
            <w:pPr>
              <w:rPr>
                <w:rFonts w:eastAsia="Times New Roman" w:cs="Arial"/>
                <w:sz w:val="20"/>
                <w:szCs w:val="20"/>
                <w:lang w:val="en" w:eastAsia="en-GB"/>
              </w:rPr>
            </w:pPr>
            <w:r w:rsidRPr="00533F5D">
              <w:rPr>
                <w:rFonts w:cs="Arial"/>
                <w:noProof/>
                <w:sz w:val="20"/>
                <w:szCs w:val="20"/>
                <w:lang w:eastAsia="en-GB"/>
              </w:rPr>
              <w:t>Copyright © Family Action 2017</w:t>
            </w:r>
            <w:r w:rsidRPr="00533F5D">
              <w:rPr>
                <w:rFonts w:cs="Arial"/>
                <w:i/>
                <w:noProof/>
                <w:sz w:val="20"/>
                <w:szCs w:val="20"/>
                <w:lang w:eastAsia="en-GB"/>
              </w:rPr>
              <w:t xml:space="preserve"> </w:t>
            </w:r>
            <w:r w:rsidR="00910C20">
              <w:rPr>
                <w:rFonts w:cs="Arial"/>
                <w:i/>
                <w:noProof/>
                <w:sz w:val="20"/>
                <w:szCs w:val="20"/>
                <w:lang w:eastAsia="en-GB"/>
              </w:rPr>
              <w:br/>
            </w:r>
            <w:r w:rsidRPr="00533F5D">
              <w:rPr>
                <w:rFonts w:cs="Arial"/>
                <w:noProof/>
                <w:sz w:val="20"/>
                <w:szCs w:val="20"/>
                <w:lang w:eastAsia="en-GB"/>
              </w:rPr>
              <w:t xml:space="preserve">This handout </w:t>
            </w:r>
            <w:r w:rsidRPr="00533F5D">
              <w:rPr>
                <w:rFonts w:cs="Arial"/>
                <w:sz w:val="20"/>
                <w:szCs w:val="20"/>
              </w:rPr>
              <w:t xml:space="preserve">has been produced as part of the EMASS project. </w:t>
            </w:r>
            <w:r w:rsidRPr="00533F5D">
              <w:rPr>
                <w:rFonts w:cs="Arial"/>
                <w:sz w:val="20"/>
                <w:szCs w:val="20"/>
                <w:lang w:val="en" w:eastAsia="en-GB"/>
              </w:rPr>
              <w:t>Permission</w:t>
            </w:r>
            <w:r w:rsidR="00910C20">
              <w:rPr>
                <w:rFonts w:cs="Arial"/>
                <w:sz w:val="20"/>
                <w:szCs w:val="20"/>
                <w:lang w:val="en" w:eastAsia="en-GB"/>
              </w:rPr>
              <w:t xml:space="preserve"> is</w:t>
            </w:r>
            <w:r w:rsidRPr="00533F5D">
              <w:rPr>
                <w:rFonts w:cs="Arial"/>
                <w:sz w:val="20"/>
                <w:szCs w:val="20"/>
                <w:lang w:val="en" w:eastAsia="en-GB"/>
              </w:rPr>
              <w:t xml:space="preserve"> granted to reproduce for personal and educational use only. </w:t>
            </w:r>
            <w:r w:rsidR="00910C20" w:rsidRPr="00910C20">
              <w:rPr>
                <w:rStyle w:val="stress1"/>
                <w:rFonts w:cs="Arial"/>
                <w:b w:val="0"/>
                <w:color w:val="000000"/>
                <w:sz w:val="20"/>
                <w:szCs w:val="20"/>
                <w:lang w:val="en"/>
              </w:rPr>
              <w:t xml:space="preserve">Selling without prior written consent </w:t>
            </w:r>
            <w:r w:rsidR="00910C20">
              <w:rPr>
                <w:rStyle w:val="stress1"/>
                <w:rFonts w:cs="Arial"/>
                <w:b w:val="0"/>
                <w:color w:val="000000"/>
                <w:sz w:val="20"/>
                <w:szCs w:val="20"/>
                <w:lang w:val="en"/>
              </w:rPr>
              <w:t xml:space="preserve">is </w:t>
            </w:r>
            <w:r w:rsidR="00910C20" w:rsidRPr="00910C20">
              <w:rPr>
                <w:rStyle w:val="stress1"/>
                <w:rFonts w:cs="Arial"/>
                <w:b w:val="0"/>
                <w:color w:val="000000"/>
                <w:sz w:val="20"/>
                <w:szCs w:val="20"/>
                <w:lang w:val="en"/>
              </w:rPr>
              <w:t>prohibited</w:t>
            </w:r>
            <w:r w:rsidR="00910C20">
              <w:rPr>
                <w:rStyle w:val="stress1"/>
                <w:rFonts w:cs="Arial"/>
                <w:b w:val="0"/>
                <w:color w:val="000000"/>
                <w:sz w:val="20"/>
                <w:szCs w:val="20"/>
                <w:lang w:val="en"/>
              </w:rPr>
              <w:t xml:space="preserve"> (</w:t>
            </w:r>
            <w:proofErr w:type="spellStart"/>
            <w:r w:rsidR="00910C20">
              <w:rPr>
                <w:rStyle w:val="stress1"/>
                <w:rFonts w:cs="Arial"/>
                <w:b w:val="0"/>
                <w:color w:val="000000"/>
                <w:sz w:val="20"/>
                <w:szCs w:val="20"/>
                <w:lang w:val="en"/>
              </w:rPr>
              <w:t>eg</w:t>
            </w:r>
            <w:proofErr w:type="spellEnd"/>
            <w:r w:rsidR="00910C20">
              <w:rPr>
                <w:rStyle w:val="stress1"/>
                <w:rFonts w:cs="Arial"/>
                <w:b w:val="0"/>
                <w:color w:val="000000"/>
                <w:sz w:val="20"/>
                <w:szCs w:val="20"/>
                <w:lang w:val="en"/>
              </w:rPr>
              <w:t xml:space="preserve"> as part of a commercial training </w:t>
            </w:r>
            <w:proofErr w:type="spellStart"/>
            <w:r w:rsidR="00910C20">
              <w:rPr>
                <w:rStyle w:val="stress1"/>
                <w:rFonts w:cs="Arial"/>
                <w:b w:val="0"/>
                <w:color w:val="000000"/>
                <w:sz w:val="20"/>
                <w:szCs w:val="20"/>
                <w:lang w:val="en"/>
              </w:rPr>
              <w:t>programme</w:t>
            </w:r>
            <w:proofErr w:type="spellEnd"/>
            <w:r w:rsidR="00910C20">
              <w:rPr>
                <w:rStyle w:val="stress1"/>
                <w:rFonts w:cs="Arial"/>
                <w:b w:val="0"/>
                <w:color w:val="000000"/>
                <w:sz w:val="20"/>
                <w:szCs w:val="20"/>
                <w:lang w:val="en"/>
              </w:rPr>
              <w:t>)</w:t>
            </w:r>
            <w:r w:rsidR="00910C20" w:rsidRPr="00910C20">
              <w:rPr>
                <w:rStyle w:val="stress1"/>
                <w:rFonts w:cs="Arial"/>
                <w:b w:val="0"/>
                <w:color w:val="000000"/>
                <w:sz w:val="20"/>
                <w:szCs w:val="20"/>
                <w:lang w:val="en"/>
              </w:rPr>
              <w:t>.</w:t>
            </w:r>
          </w:p>
          <w:p w14:paraId="511FB3AB" w14:textId="6BD43145" w:rsidR="00533F5D" w:rsidRPr="00533F5D" w:rsidRDefault="00533F5D" w:rsidP="008A7A72">
            <w:pPr>
              <w:rPr>
                <w:rFonts w:cs="Arial"/>
                <w:sz w:val="24"/>
              </w:rPr>
            </w:pPr>
            <w:r>
              <w:rPr>
                <w:rFonts w:cs="Arial"/>
                <w:i/>
                <w:noProof/>
                <w:sz w:val="20"/>
                <w:szCs w:val="20"/>
                <w:lang w:eastAsia="en-GB"/>
              </w:rPr>
              <w:t>L</w:t>
            </w:r>
            <w:r w:rsidRPr="00533F5D">
              <w:rPr>
                <w:rFonts w:cs="Arial"/>
                <w:i/>
                <w:noProof/>
                <w:sz w:val="20"/>
                <w:szCs w:val="20"/>
                <w:lang w:eastAsia="en-GB"/>
              </w:rPr>
              <w:t xml:space="preserve">ast updated: </w:t>
            </w:r>
            <w:r w:rsidR="008A7A72">
              <w:rPr>
                <w:rFonts w:cs="Arial"/>
                <w:i/>
                <w:noProof/>
                <w:sz w:val="20"/>
                <w:szCs w:val="20"/>
                <w:lang w:eastAsia="en-GB"/>
              </w:rPr>
              <w:t>5.5.17</w:t>
            </w:r>
          </w:p>
        </w:tc>
      </w:tr>
    </w:tbl>
    <w:p w14:paraId="014D04F5" w14:textId="77777777" w:rsidR="00FE45AD" w:rsidRPr="00533F5D" w:rsidRDefault="00FE45AD" w:rsidP="00FE45AD">
      <w:pPr>
        <w:rPr>
          <w:rFonts w:cs="Arial"/>
          <w:sz w:val="24"/>
        </w:rPr>
      </w:pPr>
    </w:p>
    <w:p w14:paraId="3199BAF4" w14:textId="77777777" w:rsidR="000A6287" w:rsidRPr="00533F5D" w:rsidRDefault="000A6287" w:rsidP="000A6287">
      <w:pPr>
        <w:rPr>
          <w:rFonts w:cs="Arial"/>
          <w:sz w:val="24"/>
        </w:rPr>
      </w:pPr>
    </w:p>
    <w:sectPr w:rsidR="000A6287" w:rsidRPr="00533F5D" w:rsidSect="003122FA">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41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E56A" w14:textId="77777777" w:rsidR="009F6D63" w:rsidRDefault="00D54DA5">
      <w:pPr>
        <w:spacing w:after="0"/>
      </w:pPr>
      <w:r>
        <w:separator/>
      </w:r>
    </w:p>
  </w:endnote>
  <w:endnote w:type="continuationSeparator" w:id="0">
    <w:p w14:paraId="47EBE56B" w14:textId="77777777" w:rsidR="009F6D63" w:rsidRDefault="00D54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VAGRounded-Light">
    <w:altName w:val="L VAG Rounded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44AD" w14:textId="77777777" w:rsidR="003122FA" w:rsidRDefault="00312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0844" w14:textId="77777777" w:rsidR="003122FA" w:rsidRDefault="00312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D9BD" w14:textId="77777777" w:rsidR="003122FA" w:rsidRDefault="00312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BE568" w14:textId="77777777" w:rsidR="009F6D63" w:rsidRDefault="00D54DA5">
      <w:pPr>
        <w:spacing w:after="0"/>
      </w:pPr>
      <w:r>
        <w:separator/>
      </w:r>
    </w:p>
  </w:footnote>
  <w:footnote w:type="continuationSeparator" w:id="0">
    <w:p w14:paraId="47EBE569" w14:textId="77777777" w:rsidR="009F6D63" w:rsidRDefault="00D54D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C" w14:textId="77777777" w:rsidR="007F2E91" w:rsidRDefault="00D54DA5">
    <w:pPr>
      <w:pStyle w:val="Header"/>
    </w:pPr>
    <w:r>
      <w:rPr>
        <w:noProof/>
        <w:lang w:val="en-GB" w:eastAsia="en-GB"/>
      </w:rPr>
      <w:drawing>
        <wp:anchor distT="0" distB="0" distL="114300" distR="114300" simplePos="0" relativeHeight="251662336" behindDoc="1" locked="0" layoutInCell="1" allowOverlap="1" wp14:anchorId="47EBE570" wp14:editId="47EBE571">
          <wp:simplePos x="0" y="0"/>
          <wp:positionH relativeFrom="margin">
            <wp:align>center</wp:align>
          </wp:positionH>
          <wp:positionV relativeFrom="margin">
            <wp:align>center</wp:align>
          </wp:positionV>
          <wp:extent cx="7565390" cy="10692130"/>
          <wp:effectExtent l="0" t="0" r="0" b="0"/>
          <wp:wrapNone/>
          <wp:docPr id="9" name="Picture 9"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CA3A2F">
      <w:rPr>
        <w:noProof/>
      </w:rPr>
      <w:pict w14:anchorId="47EBE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D" w14:textId="77777777" w:rsidR="007F2E91" w:rsidRDefault="00CA3A2F">
    <w:pPr>
      <w:pStyle w:val="Header"/>
    </w:pPr>
    <w:r>
      <w:rPr>
        <w:noProof/>
      </w:rPr>
      <w:pict w14:anchorId="47EBE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83pt;margin-top:-79.5pt;width:595.7pt;height:841.9pt;z-index:-251655168;mso-wrap-edited:f;mso-position-horizontal-relative:margin;mso-position-vertical-relative:margin" wrapcoords="-27 0 -27 21561 21600 21561 21600 0 -27 0">
          <v:imagedata r:id="rId1" o:title="FA_Letterheading_Template_150dpi_Max"/>
          <w10:wrap anchorx="margin" anchory="margin"/>
        </v:shape>
      </w:pict>
    </w:r>
  </w:p>
  <w:p w14:paraId="47EBE56E" w14:textId="206D4CF3" w:rsidR="007F2E91" w:rsidRPr="00991846" w:rsidRDefault="00991846" w:rsidP="00991846">
    <w:pPr>
      <w:pStyle w:val="Header"/>
      <w:tabs>
        <w:tab w:val="clear" w:pos="4320"/>
        <w:tab w:val="clear" w:pos="8640"/>
        <w:tab w:val="left" w:pos="7155"/>
      </w:tabs>
      <w:rPr>
        <w:i/>
      </w:rPr>
    </w:pPr>
    <w:r w:rsidRPr="00991846">
      <w:rPr>
        <w:i/>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E56F" w14:textId="77777777" w:rsidR="007F2E91" w:rsidRDefault="00D54DA5">
    <w:pPr>
      <w:pStyle w:val="Header"/>
    </w:pPr>
    <w:r>
      <w:rPr>
        <w:noProof/>
        <w:lang w:val="en-GB" w:eastAsia="en-GB"/>
      </w:rPr>
      <w:drawing>
        <wp:anchor distT="0" distB="0" distL="114300" distR="114300" simplePos="0" relativeHeight="251663360" behindDoc="1" locked="0" layoutInCell="1" allowOverlap="1" wp14:anchorId="47EBE574" wp14:editId="47EBE575">
          <wp:simplePos x="0" y="0"/>
          <wp:positionH relativeFrom="margin">
            <wp:align>center</wp:align>
          </wp:positionH>
          <wp:positionV relativeFrom="margin">
            <wp:align>center</wp:align>
          </wp:positionV>
          <wp:extent cx="7565390" cy="10692130"/>
          <wp:effectExtent l="0" t="0" r="0" b="0"/>
          <wp:wrapNone/>
          <wp:docPr id="10" name="Picture 10" descr="FA_Letterheading_Template_150dpi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_Letterheading_Template_150dpi_Ma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CA3A2F">
      <w:rPr>
        <w:noProof/>
      </w:rPr>
      <w:pict w14:anchorId="47EBE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2" o:title="FA_Letterheading_Template_150dpi_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B86"/>
    <w:multiLevelType w:val="hybridMultilevel"/>
    <w:tmpl w:val="6E6E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636ED"/>
    <w:multiLevelType w:val="hybridMultilevel"/>
    <w:tmpl w:val="A56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01DE0"/>
    <w:multiLevelType w:val="hybridMultilevel"/>
    <w:tmpl w:val="898EA870"/>
    <w:lvl w:ilvl="0" w:tplc="A836CC06">
      <w:start w:val="1"/>
      <w:numFmt w:val="bullet"/>
      <w:lvlText w:val=""/>
      <w:lvlJc w:val="left"/>
      <w:pPr>
        <w:ind w:left="360" w:hanging="360"/>
      </w:pPr>
      <w:rPr>
        <w:rFonts w:ascii="Wingdings" w:hAnsi="Wingdings" w:hint="default"/>
        <w:color w:val="EF5098"/>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C437D2"/>
    <w:multiLevelType w:val="hybridMultilevel"/>
    <w:tmpl w:val="8272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D52273"/>
    <w:multiLevelType w:val="hybridMultilevel"/>
    <w:tmpl w:val="A8B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54417"/>
    <w:multiLevelType w:val="hybridMultilevel"/>
    <w:tmpl w:val="14984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3D45B1"/>
    <w:multiLevelType w:val="hybridMultilevel"/>
    <w:tmpl w:val="9C90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6E2464"/>
    <w:multiLevelType w:val="hybridMultilevel"/>
    <w:tmpl w:val="8EC6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B54F9"/>
    <w:multiLevelType w:val="hybridMultilevel"/>
    <w:tmpl w:val="AEFA2C98"/>
    <w:lvl w:ilvl="0" w:tplc="A836CC06">
      <w:start w:val="1"/>
      <w:numFmt w:val="bullet"/>
      <w:lvlText w:val=""/>
      <w:lvlJc w:val="left"/>
      <w:pPr>
        <w:ind w:left="360" w:hanging="360"/>
      </w:pPr>
      <w:rPr>
        <w:rFonts w:ascii="Wingdings" w:hAnsi="Wingdings" w:hint="default"/>
        <w:color w:val="EF5098"/>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46E3BBD"/>
    <w:multiLevelType w:val="hybridMultilevel"/>
    <w:tmpl w:val="1D0E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E156A6"/>
    <w:multiLevelType w:val="hybridMultilevel"/>
    <w:tmpl w:val="A3AC8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E271AA"/>
    <w:multiLevelType w:val="hybridMultilevel"/>
    <w:tmpl w:val="AA669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C94772"/>
    <w:multiLevelType w:val="hybridMultilevel"/>
    <w:tmpl w:val="32CA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7C5626"/>
    <w:multiLevelType w:val="multilevel"/>
    <w:tmpl w:val="5F9E88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F0C55"/>
    <w:multiLevelType w:val="hybridMultilevel"/>
    <w:tmpl w:val="ABE8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F10C6"/>
    <w:multiLevelType w:val="hybridMultilevel"/>
    <w:tmpl w:val="766A2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8"/>
  </w:num>
  <w:num w:numId="5">
    <w:abstractNumId w:val="2"/>
  </w:num>
  <w:num w:numId="6">
    <w:abstractNumId w:val="1"/>
  </w:num>
  <w:num w:numId="7">
    <w:abstractNumId w:val="13"/>
  </w:num>
  <w:num w:numId="8">
    <w:abstractNumId w:val="4"/>
  </w:num>
  <w:num w:numId="9">
    <w:abstractNumId w:val="11"/>
  </w:num>
  <w:num w:numId="10">
    <w:abstractNumId w:val="3"/>
  </w:num>
  <w:num w:numId="11">
    <w:abstractNumId w:val="14"/>
  </w:num>
  <w:num w:numId="12">
    <w:abstractNumId w:val="0"/>
  </w:num>
  <w:num w:numId="13">
    <w:abstractNumId w:val="15"/>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91"/>
    <w:rsid w:val="000A6287"/>
    <w:rsid w:val="000F739B"/>
    <w:rsid w:val="00132441"/>
    <w:rsid w:val="00175E62"/>
    <w:rsid w:val="002156BE"/>
    <w:rsid w:val="002E00BA"/>
    <w:rsid w:val="002E3721"/>
    <w:rsid w:val="003122FA"/>
    <w:rsid w:val="003F5F7C"/>
    <w:rsid w:val="004247F0"/>
    <w:rsid w:val="00443A01"/>
    <w:rsid w:val="004A5CA9"/>
    <w:rsid w:val="00533F5D"/>
    <w:rsid w:val="00612DCC"/>
    <w:rsid w:val="00645913"/>
    <w:rsid w:val="00655597"/>
    <w:rsid w:val="006E1C55"/>
    <w:rsid w:val="006E2B98"/>
    <w:rsid w:val="006E31A0"/>
    <w:rsid w:val="007F2E91"/>
    <w:rsid w:val="0081018D"/>
    <w:rsid w:val="00826FA2"/>
    <w:rsid w:val="008A7A72"/>
    <w:rsid w:val="00910C20"/>
    <w:rsid w:val="009462BE"/>
    <w:rsid w:val="00951DD3"/>
    <w:rsid w:val="00954DA5"/>
    <w:rsid w:val="00991846"/>
    <w:rsid w:val="009C0DF3"/>
    <w:rsid w:val="009E20D1"/>
    <w:rsid w:val="009F6D63"/>
    <w:rsid w:val="00A41D9F"/>
    <w:rsid w:val="00AA4B62"/>
    <w:rsid w:val="00AE5250"/>
    <w:rsid w:val="00B10E14"/>
    <w:rsid w:val="00B60081"/>
    <w:rsid w:val="00BE12C8"/>
    <w:rsid w:val="00C05B3E"/>
    <w:rsid w:val="00C87DB3"/>
    <w:rsid w:val="00CA3A2F"/>
    <w:rsid w:val="00CB3B55"/>
    <w:rsid w:val="00D54DA5"/>
    <w:rsid w:val="00D7586F"/>
    <w:rsid w:val="00D9350D"/>
    <w:rsid w:val="00E168E5"/>
    <w:rsid w:val="00E71D03"/>
    <w:rsid w:val="00ED28FC"/>
    <w:rsid w:val="00FC7C2E"/>
    <w:rsid w:val="00FE45A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qFormat="1"/>
    <w:lsdException w:name="Plain Text" w:uiPriority="99"/>
    <w:lsdException w:name="Table Grid" w:uiPriority="59"/>
    <w:lsdException w:name="List Paragraph" w:uiPriority="34" w:qFormat="1"/>
  </w:latentStyles>
  <w:style w:type="paragraph" w:default="1" w:styleId="Normal">
    <w:name w:val="Normal"/>
    <w:qFormat/>
    <w:rsid w:val="00533F5D"/>
    <w:rPr>
      <w:rFonts w:ascii="Arial" w:hAnsi="Arial"/>
      <w:sz w:val="22"/>
    </w:rPr>
  </w:style>
  <w:style w:type="paragraph" w:styleId="Heading3">
    <w:name w:val="heading 3"/>
    <w:basedOn w:val="Normal"/>
    <w:next w:val="Normal"/>
    <w:link w:val="Heading3Char"/>
    <w:autoRedefine/>
    <w:qFormat/>
    <w:rsid w:val="00533F5D"/>
    <w:pPr>
      <w:keepNext/>
      <w:spacing w:before="160" w:after="0"/>
      <w:outlineLvl w:val="2"/>
    </w:pPr>
    <w:rPr>
      <w:rFonts w:eastAsia="Times New Roman" w:cs="Arial"/>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odycopy">
    <w:name w:val="FA Body copy"/>
    <w:basedOn w:val="Normal"/>
    <w:autoRedefine/>
    <w:qFormat/>
    <w:rsid w:val="00533F5D"/>
    <w:pPr>
      <w:widowControl w:val="0"/>
      <w:autoSpaceDE w:val="0"/>
      <w:autoSpaceDN w:val="0"/>
      <w:adjustRightInd w:val="0"/>
      <w:spacing w:after="0" w:line="320" w:lineRule="atLeast"/>
      <w:ind w:left="-425" w:right="-631"/>
    </w:pPr>
    <w:rPr>
      <w:rFonts w:cs="Verdana"/>
      <w:szCs w:val="22"/>
    </w:rPr>
  </w:style>
  <w:style w:type="paragraph" w:styleId="Header">
    <w:name w:val="header"/>
    <w:basedOn w:val="Normal"/>
    <w:link w:val="HeaderChar"/>
    <w:rsid w:val="007F2E91"/>
    <w:pPr>
      <w:tabs>
        <w:tab w:val="center" w:pos="4320"/>
        <w:tab w:val="right" w:pos="8640"/>
      </w:tabs>
      <w:spacing w:after="0"/>
    </w:pPr>
  </w:style>
  <w:style w:type="character" w:customStyle="1" w:styleId="HeaderChar">
    <w:name w:val="Header Char"/>
    <w:basedOn w:val="DefaultParagraphFont"/>
    <w:link w:val="Header"/>
    <w:rsid w:val="007F2E91"/>
  </w:style>
  <w:style w:type="paragraph" w:styleId="Footer">
    <w:name w:val="footer"/>
    <w:basedOn w:val="Normal"/>
    <w:link w:val="FooterChar"/>
    <w:rsid w:val="007F2E91"/>
    <w:pPr>
      <w:tabs>
        <w:tab w:val="center" w:pos="4320"/>
        <w:tab w:val="right" w:pos="8640"/>
      </w:tabs>
      <w:spacing w:after="0"/>
    </w:pPr>
  </w:style>
  <w:style w:type="character" w:customStyle="1" w:styleId="FooterChar">
    <w:name w:val="Footer Char"/>
    <w:basedOn w:val="DefaultParagraphFont"/>
    <w:link w:val="Footer"/>
    <w:rsid w:val="007F2E91"/>
  </w:style>
  <w:style w:type="paragraph" w:customStyle="1" w:styleId="NoParagraphStyle">
    <w:name w:val="[No Paragraph Style]"/>
    <w:rsid w:val="009462BE"/>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odycopy">
    <w:name w:val="Body copy"/>
    <w:basedOn w:val="NoParagraphStyle"/>
    <w:uiPriority w:val="99"/>
    <w:rsid w:val="009462BE"/>
    <w:pPr>
      <w:suppressAutoHyphens/>
      <w:spacing w:after="113" w:line="230" w:lineRule="atLeast"/>
    </w:pPr>
    <w:rPr>
      <w:rFonts w:ascii="VAGRounded-Light" w:hAnsi="VAGRounded-Light" w:cs="VAGRounded-Light"/>
      <w:color w:val="515E65"/>
      <w:spacing w:val="-2"/>
      <w:sz w:val="19"/>
      <w:szCs w:val="19"/>
      <w:lang w:val="en-US"/>
    </w:rPr>
  </w:style>
  <w:style w:type="paragraph" w:styleId="ListParagraph">
    <w:name w:val="List Paragraph"/>
    <w:basedOn w:val="Normal"/>
    <w:uiPriority w:val="34"/>
    <w:qFormat/>
    <w:rsid w:val="003122FA"/>
    <w:pPr>
      <w:spacing w:line="276" w:lineRule="auto"/>
      <w:ind w:left="720"/>
      <w:contextualSpacing/>
    </w:pPr>
    <w:rPr>
      <w:szCs w:val="22"/>
      <w:lang w:val="en-GB"/>
    </w:rPr>
  </w:style>
  <w:style w:type="table" w:styleId="TableGrid">
    <w:name w:val="Table Grid"/>
    <w:basedOn w:val="TableNormal"/>
    <w:uiPriority w:val="59"/>
    <w:rsid w:val="00B60081"/>
    <w:pPr>
      <w:spacing w:after="0"/>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54DA5"/>
    <w:pPr>
      <w:spacing w:after="0"/>
    </w:pPr>
    <w:rPr>
      <w:rFonts w:ascii="Tahoma" w:hAnsi="Tahoma" w:cs="Tahoma"/>
      <w:lang w:val="en-GB"/>
    </w:rPr>
  </w:style>
  <w:style w:type="character" w:customStyle="1" w:styleId="PlainTextChar">
    <w:name w:val="Plain Text Char"/>
    <w:basedOn w:val="DefaultParagraphFont"/>
    <w:link w:val="PlainText"/>
    <w:uiPriority w:val="99"/>
    <w:rsid w:val="00954DA5"/>
    <w:rPr>
      <w:rFonts w:ascii="Tahoma" w:hAnsi="Tahoma" w:cs="Tahoma"/>
      <w:lang w:val="en-GB"/>
    </w:rPr>
  </w:style>
  <w:style w:type="paragraph" w:styleId="BalloonText">
    <w:name w:val="Balloon Text"/>
    <w:basedOn w:val="Normal"/>
    <w:link w:val="BalloonTextChar"/>
    <w:rsid w:val="0081018D"/>
    <w:pPr>
      <w:spacing w:after="0"/>
    </w:pPr>
    <w:rPr>
      <w:rFonts w:ascii="Tahoma" w:hAnsi="Tahoma" w:cs="Tahoma"/>
      <w:sz w:val="16"/>
      <w:szCs w:val="16"/>
    </w:rPr>
  </w:style>
  <w:style w:type="character" w:customStyle="1" w:styleId="BalloonTextChar">
    <w:name w:val="Balloon Text Char"/>
    <w:basedOn w:val="DefaultParagraphFont"/>
    <w:link w:val="BalloonText"/>
    <w:rsid w:val="0081018D"/>
    <w:rPr>
      <w:rFonts w:ascii="Tahoma" w:hAnsi="Tahoma" w:cs="Tahoma"/>
      <w:sz w:val="16"/>
      <w:szCs w:val="16"/>
    </w:rPr>
  </w:style>
  <w:style w:type="character" w:customStyle="1" w:styleId="Heading3Char">
    <w:name w:val="Heading 3 Char"/>
    <w:basedOn w:val="DefaultParagraphFont"/>
    <w:link w:val="Heading3"/>
    <w:rsid w:val="00533F5D"/>
    <w:rPr>
      <w:rFonts w:ascii="Arial" w:eastAsia="Times New Roman" w:hAnsi="Arial" w:cs="Arial"/>
      <w:b/>
      <w:noProof/>
      <w:sz w:val="28"/>
    </w:rPr>
  </w:style>
  <w:style w:type="character" w:styleId="Hyperlink">
    <w:name w:val="Hyperlink"/>
    <w:unhideWhenUsed/>
    <w:rsid w:val="00533F5D"/>
    <w:rPr>
      <w:color w:val="0000FF"/>
      <w:u w:val="single"/>
    </w:rPr>
  </w:style>
  <w:style w:type="character" w:customStyle="1" w:styleId="stress">
    <w:name w:val="stress"/>
    <w:basedOn w:val="DefaultParagraphFont"/>
    <w:rsid w:val="00533F5D"/>
  </w:style>
  <w:style w:type="character" w:customStyle="1" w:styleId="stress1">
    <w:name w:val="stress1"/>
    <w:basedOn w:val="DefaultParagraphFont"/>
    <w:rsid w:val="00910C20"/>
    <w:rPr>
      <w:b/>
      <w:bCs/>
    </w:rPr>
  </w:style>
  <w:style w:type="paragraph" w:customStyle="1" w:styleId="Default">
    <w:name w:val="Default"/>
    <w:rsid w:val="002156BE"/>
    <w:pPr>
      <w:autoSpaceDE w:val="0"/>
      <w:autoSpaceDN w:val="0"/>
      <w:adjustRightInd w:val="0"/>
      <w:spacing w:after="0"/>
    </w:pPr>
    <w:rPr>
      <w:rFonts w:ascii="Arial" w:hAnsi="Arial" w:cs="Arial"/>
      <w:color w:val="000000"/>
      <w:lang w:val="en-GB"/>
    </w:rPr>
  </w:style>
  <w:style w:type="paragraph" w:customStyle="1" w:styleId="H5">
    <w:name w:val="H5"/>
    <w:basedOn w:val="Normal"/>
    <w:link w:val="H5Char"/>
    <w:qFormat/>
    <w:rsid w:val="002156BE"/>
    <w:rPr>
      <w:b/>
      <w:sz w:val="24"/>
    </w:rPr>
  </w:style>
  <w:style w:type="character" w:customStyle="1" w:styleId="H5Char">
    <w:name w:val="H5 Char"/>
    <w:basedOn w:val="DefaultParagraphFont"/>
    <w:link w:val="H5"/>
    <w:rsid w:val="002156B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7608">
      <w:bodyDiv w:val="1"/>
      <w:marLeft w:val="0"/>
      <w:marRight w:val="0"/>
      <w:marTop w:val="0"/>
      <w:marBottom w:val="0"/>
      <w:divBdr>
        <w:top w:val="none" w:sz="0" w:space="0" w:color="auto"/>
        <w:left w:val="none" w:sz="0" w:space="0" w:color="auto"/>
        <w:bottom w:val="none" w:sz="0" w:space="0" w:color="auto"/>
        <w:right w:val="none" w:sz="0" w:space="0" w:color="auto"/>
      </w:divBdr>
      <w:divsChild>
        <w:div w:id="832574466">
          <w:marLeft w:val="0"/>
          <w:marRight w:val="0"/>
          <w:marTop w:val="0"/>
          <w:marBottom w:val="0"/>
          <w:divBdr>
            <w:top w:val="none" w:sz="0" w:space="0" w:color="auto"/>
            <w:left w:val="none" w:sz="0" w:space="0" w:color="auto"/>
            <w:bottom w:val="none" w:sz="0" w:space="0" w:color="auto"/>
            <w:right w:val="none" w:sz="0" w:space="0" w:color="auto"/>
          </w:divBdr>
          <w:divsChild>
            <w:div w:id="602961429">
              <w:marLeft w:val="0"/>
              <w:marRight w:val="0"/>
              <w:marTop w:val="0"/>
              <w:marBottom w:val="0"/>
              <w:divBdr>
                <w:top w:val="none" w:sz="0" w:space="0" w:color="auto"/>
                <w:left w:val="none" w:sz="0" w:space="0" w:color="auto"/>
                <w:bottom w:val="none" w:sz="0" w:space="0" w:color="auto"/>
                <w:right w:val="none" w:sz="0" w:space="0" w:color="auto"/>
              </w:divBdr>
              <w:divsChild>
                <w:div w:id="2033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310">
      <w:bodyDiv w:val="1"/>
      <w:marLeft w:val="0"/>
      <w:marRight w:val="0"/>
      <w:marTop w:val="0"/>
      <w:marBottom w:val="0"/>
      <w:divBdr>
        <w:top w:val="none" w:sz="0" w:space="0" w:color="auto"/>
        <w:left w:val="none" w:sz="0" w:space="0" w:color="auto"/>
        <w:bottom w:val="none" w:sz="0" w:space="0" w:color="auto"/>
        <w:right w:val="none" w:sz="0" w:space="0" w:color="auto"/>
      </w:divBdr>
      <w:divsChild>
        <w:div w:id="1827433362">
          <w:marLeft w:val="0"/>
          <w:marRight w:val="0"/>
          <w:marTop w:val="0"/>
          <w:marBottom w:val="0"/>
          <w:divBdr>
            <w:top w:val="single" w:sz="6" w:space="11" w:color="CACBD1"/>
            <w:left w:val="single" w:sz="6" w:space="11" w:color="CACBD1"/>
            <w:bottom w:val="single" w:sz="6" w:space="11" w:color="CACBD1"/>
            <w:right w:val="single" w:sz="6" w:space="11" w:color="CACBD1"/>
          </w:divBdr>
          <w:divsChild>
            <w:div w:id="1413969491">
              <w:marLeft w:val="0"/>
              <w:marRight w:val="0"/>
              <w:marTop w:val="0"/>
              <w:marBottom w:val="0"/>
              <w:divBdr>
                <w:top w:val="none" w:sz="0" w:space="0" w:color="auto"/>
                <w:left w:val="none" w:sz="0" w:space="0" w:color="auto"/>
                <w:bottom w:val="none" w:sz="0" w:space="0" w:color="auto"/>
                <w:right w:val="none" w:sz="0" w:space="0" w:color="auto"/>
              </w:divBdr>
              <w:divsChild>
                <w:div w:id="1910116996">
                  <w:marLeft w:val="0"/>
                  <w:marRight w:val="0"/>
                  <w:marTop w:val="0"/>
                  <w:marBottom w:val="0"/>
                  <w:divBdr>
                    <w:top w:val="none" w:sz="0" w:space="0" w:color="auto"/>
                    <w:left w:val="none" w:sz="0" w:space="0" w:color="auto"/>
                    <w:bottom w:val="none" w:sz="0" w:space="0" w:color="auto"/>
                    <w:right w:val="none" w:sz="0" w:space="0" w:color="auto"/>
                  </w:divBdr>
                  <w:divsChild>
                    <w:div w:id="23408383">
                      <w:marLeft w:val="0"/>
                      <w:marRight w:val="0"/>
                      <w:marTop w:val="0"/>
                      <w:marBottom w:val="0"/>
                      <w:divBdr>
                        <w:top w:val="none" w:sz="0" w:space="0" w:color="auto"/>
                        <w:left w:val="none" w:sz="0" w:space="0" w:color="auto"/>
                        <w:bottom w:val="none" w:sz="0" w:space="0" w:color="auto"/>
                        <w:right w:val="none" w:sz="0" w:space="0" w:color="auto"/>
                      </w:divBdr>
                      <w:divsChild>
                        <w:div w:id="376046242">
                          <w:marLeft w:val="0"/>
                          <w:marRight w:val="0"/>
                          <w:marTop w:val="0"/>
                          <w:marBottom w:val="300"/>
                          <w:divBdr>
                            <w:top w:val="none" w:sz="0" w:space="0" w:color="auto"/>
                            <w:left w:val="none" w:sz="0" w:space="0" w:color="auto"/>
                            <w:bottom w:val="none" w:sz="0" w:space="0" w:color="auto"/>
                            <w:right w:val="none" w:sz="0" w:space="0" w:color="auto"/>
                          </w:divBdr>
                          <w:divsChild>
                            <w:div w:id="105777383">
                              <w:marLeft w:val="0"/>
                              <w:marRight w:val="0"/>
                              <w:marTop w:val="0"/>
                              <w:marBottom w:val="0"/>
                              <w:divBdr>
                                <w:top w:val="none" w:sz="0" w:space="0" w:color="auto"/>
                                <w:left w:val="none" w:sz="0" w:space="0" w:color="auto"/>
                                <w:bottom w:val="none" w:sz="0" w:space="0" w:color="auto"/>
                                <w:right w:val="none" w:sz="0" w:space="0" w:color="auto"/>
                              </w:divBdr>
                              <w:divsChild>
                                <w:div w:id="1282567829">
                                  <w:marLeft w:val="0"/>
                                  <w:marRight w:val="0"/>
                                  <w:marTop w:val="0"/>
                                  <w:marBottom w:val="0"/>
                                  <w:divBdr>
                                    <w:top w:val="none" w:sz="0" w:space="0" w:color="auto"/>
                                    <w:left w:val="none" w:sz="0" w:space="0" w:color="auto"/>
                                    <w:bottom w:val="none" w:sz="0" w:space="0" w:color="auto"/>
                                    <w:right w:val="none" w:sz="0" w:space="0" w:color="auto"/>
                                  </w:divBdr>
                                  <w:divsChild>
                                    <w:div w:id="2028865168">
                                      <w:marLeft w:val="0"/>
                                      <w:marRight w:val="300"/>
                                      <w:marTop w:val="0"/>
                                      <w:marBottom w:val="300"/>
                                      <w:divBdr>
                                        <w:top w:val="single" w:sz="6" w:space="0" w:color="6DBCC5"/>
                                        <w:left w:val="single" w:sz="6" w:space="0" w:color="6DBCC5"/>
                                        <w:bottom w:val="single" w:sz="6" w:space="0" w:color="6DBCC5"/>
                                        <w:right w:val="single" w:sz="6" w:space="0" w:color="6DBCC5"/>
                                      </w:divBdr>
                                      <w:divsChild>
                                        <w:div w:id="2984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action.org.uk/disclaim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mily-ac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arning-exchange.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EEDF6143D8B4988B8848F9243C94A" ma:contentTypeVersion="0" ma:contentTypeDescription="Create a new document." ma:contentTypeScope="" ma:versionID="f2f64db0a62458155406e7e3691a18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8BD55C-A011-4F41-B0D7-85C283133779}">
  <ds:schemaRefs>
    <ds:schemaRef ds:uri="http://schemas.microsoft.com/sharepoint/v3/contenttype/forms"/>
  </ds:schemaRefs>
</ds:datastoreItem>
</file>

<file path=customXml/itemProps2.xml><?xml version="1.0" encoding="utf-8"?>
<ds:datastoreItem xmlns:ds="http://schemas.openxmlformats.org/officeDocument/2006/customXml" ds:itemID="{5405253C-3CBD-41A3-B698-89518BC966E4}">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A02B12-0224-49DC-BFFE-5210F4B3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Tittle</dc:creator>
  <cp:lastModifiedBy>Louise Reilly</cp:lastModifiedBy>
  <cp:revision>2</cp:revision>
  <dcterms:created xsi:type="dcterms:W3CDTF">2017-05-05T09:11:00Z</dcterms:created>
  <dcterms:modified xsi:type="dcterms:W3CDTF">2017-05-05T09:11:00Z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0x010100044EEDF6143D8B4988B8848F9243C94A</vt:lpwstr>
  </property>
</Properties>
</file>