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0EF5" w14:textId="0421F840" w:rsidR="00533F5D" w:rsidRPr="00533F5D" w:rsidRDefault="008A7A72" w:rsidP="00533F5D">
      <w:pPr>
        <w:spacing w:after="0"/>
        <w:rPr>
          <w:rFonts w:cs="Arial"/>
          <w:b/>
          <w:smallCaps/>
        </w:rPr>
      </w:pPr>
      <w:r>
        <w:rPr>
          <w:rFonts w:cs="Arial"/>
          <w:b/>
          <w:smallCaps/>
        </w:rPr>
        <w:t>CASE STUDIES</w:t>
      </w:r>
    </w:p>
    <w:p w14:paraId="447D8B3F" w14:textId="77777777" w:rsidR="00533F5D" w:rsidRDefault="00533F5D" w:rsidP="00533F5D">
      <w:pPr>
        <w:pStyle w:val="Heading3"/>
      </w:pPr>
    </w:p>
    <w:p w14:paraId="26CFBCA3" w14:textId="7E652B5C" w:rsidR="002156BE" w:rsidRDefault="008A7A72" w:rsidP="002156BE">
      <w:pPr>
        <w:pStyle w:val="Heading3"/>
      </w:pPr>
      <w:r>
        <w:t xml:space="preserve">Case Study </w:t>
      </w:r>
      <w:r w:rsidR="00A2728F">
        <w:t>3</w:t>
      </w:r>
      <w:r>
        <w:t xml:space="preserve">: </w:t>
      </w:r>
      <w:r w:rsidR="00CA3A2F">
        <w:t>S</w:t>
      </w:r>
      <w:r w:rsidR="0072089E">
        <w:t>GO family</w:t>
      </w:r>
    </w:p>
    <w:p w14:paraId="4E280157" w14:textId="1D4B3439" w:rsidR="008A7A72" w:rsidRPr="008A7A72" w:rsidRDefault="008A7A72" w:rsidP="008A7A72">
      <w:pPr>
        <w:rPr>
          <w:i/>
        </w:rPr>
      </w:pPr>
      <w:r w:rsidRPr="008A7A72">
        <w:rPr>
          <w:i/>
        </w:rPr>
        <w:t>Below is an</w:t>
      </w:r>
      <w:r>
        <w:rPr>
          <w:i/>
        </w:rPr>
        <w:t xml:space="preserve"> anonymised</w:t>
      </w:r>
      <w:r w:rsidRPr="008A7A72">
        <w:rPr>
          <w:i/>
        </w:rPr>
        <w:t xml:space="preserve"> example of how the East Midlands Adoption Support Service (EMASS) has helped families.</w:t>
      </w:r>
      <w:r>
        <w:rPr>
          <w:i/>
        </w:rPr>
        <w:t xml:space="preserve"> Provided by Sarah Lepley, Service Manager</w:t>
      </w:r>
      <w:r w:rsidR="00FC7C2E">
        <w:rPr>
          <w:i/>
        </w:rPr>
        <w:t>, EMASS</w:t>
      </w:r>
      <w:r>
        <w:rPr>
          <w:i/>
        </w:rPr>
        <w:t>.</w:t>
      </w:r>
    </w:p>
    <w:p w14:paraId="6897AD71" w14:textId="56FB443A" w:rsidR="0072089E" w:rsidRDefault="0072089E" w:rsidP="0072089E">
      <w:r>
        <w:t>‘A family contacted EMASS as they were having issues at home and school and felt an Education, Health and Care Plan (EHCP) was needed to support their child’s needs. He was not making progress, had language and learning delay and had been held back a year as he did not have the social skills or concentration to cope with the increasing educational demands in Key Stage 2.</w:t>
      </w:r>
    </w:p>
    <w:p w14:paraId="1DE5C841" w14:textId="24795DC4" w:rsidR="0072089E" w:rsidRDefault="0072089E" w:rsidP="0072089E">
      <w:r>
        <w:t xml:space="preserve">Following the EMASS assessment it was agreed that the SENCo would start to gather information to apply for an EHCP. Parents were signposted to the local </w:t>
      </w:r>
      <w:r w:rsidR="0094666F" w:rsidRPr="0094666F">
        <w:t xml:space="preserve">Parent Partnership Service (also known as SENDIAS </w:t>
      </w:r>
      <w:r w:rsidR="0094666F">
        <w:t xml:space="preserve">or Liaise in other authorities) </w:t>
      </w:r>
      <w:bookmarkStart w:id="0" w:name="_GoBack"/>
      <w:bookmarkEnd w:id="0"/>
      <w:r>
        <w:t xml:space="preserve">and the EHCP process was explained to them. The school implemented a </w:t>
      </w:r>
      <w:proofErr w:type="spellStart"/>
      <w:r>
        <w:t>programme</w:t>
      </w:r>
      <w:proofErr w:type="spellEnd"/>
      <w:r>
        <w:t xml:space="preserve"> of support using Pupil Premium Plus, which was shared with </w:t>
      </w:r>
      <w:proofErr w:type="spellStart"/>
      <w:r>
        <w:t>carers</w:t>
      </w:r>
      <w:proofErr w:type="spellEnd"/>
      <w:r>
        <w:t>.</w:t>
      </w:r>
    </w:p>
    <w:p w14:paraId="1340374A" w14:textId="2C6B0B77" w:rsidR="0072089E" w:rsidRDefault="0072089E" w:rsidP="0072089E">
      <w:r>
        <w:t xml:space="preserve">Some suggestions were made to the class teacher around using a visual timetable and social stories to help the pupil anticipate and prepare for changes. Some direct work on improving concentration using a timer and rewards were put in place in class. The child was moved to be close to the teacher and to counteract his hyper-vigilance; he could see all the class and the classroom door. He was given a sports bottle of water to drink from in lessons and during carpet time to help him manage his anxiety in a sensory way. At the start and end of each day the class TA met him at the door and returned him to his </w:t>
      </w:r>
      <w:proofErr w:type="spellStart"/>
      <w:r>
        <w:t>carer</w:t>
      </w:r>
      <w:proofErr w:type="spellEnd"/>
      <w:r>
        <w:t>, exchanging information on what had been happening at home and school to provide security and safety for him.</w:t>
      </w:r>
    </w:p>
    <w:p w14:paraId="2195C4E9" w14:textId="1BA524E4" w:rsidR="0072089E" w:rsidRDefault="0072089E" w:rsidP="0072089E">
      <w:r>
        <w:t xml:space="preserve">EMASS provided some advice to </w:t>
      </w:r>
      <w:proofErr w:type="spellStart"/>
      <w:r>
        <w:t>carers</w:t>
      </w:r>
      <w:proofErr w:type="spellEnd"/>
      <w:r>
        <w:t xml:space="preserve"> about applying for disability benefits and managing contact between the child and his father, as it had been shown to upset the child’s behaviour in a negative manner.’</w:t>
      </w:r>
    </w:p>
    <w:p w14:paraId="7704C567" w14:textId="77777777" w:rsidR="00CA3A2F" w:rsidRDefault="00CA3A2F" w:rsidP="008A7A72"/>
    <w:p w14:paraId="5143184C" w14:textId="77777777" w:rsidR="00612DCC" w:rsidRDefault="00612DCC" w:rsidP="00910C20"/>
    <w:p w14:paraId="1607FAFF" w14:textId="77777777" w:rsidR="00612DCC" w:rsidRDefault="00612DCC" w:rsidP="00910C20"/>
    <w:p w14:paraId="4B34C4E1" w14:textId="77777777" w:rsidR="00612DCC" w:rsidRDefault="00612DCC" w:rsidP="00910C20"/>
    <w:p w14:paraId="4271C713" w14:textId="77777777" w:rsidR="00612DCC" w:rsidRDefault="00612DCC" w:rsidP="00910C2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33F5D" w:rsidRPr="00533F5D" w14:paraId="483C7725" w14:textId="77777777" w:rsidTr="00533F5D">
        <w:tc>
          <w:tcPr>
            <w:tcW w:w="9640" w:type="dxa"/>
            <w:shd w:val="clear" w:color="auto" w:fill="auto"/>
          </w:tcPr>
          <w:p w14:paraId="1C9953B1" w14:textId="77777777" w:rsidR="00533F5D" w:rsidRPr="00533F5D" w:rsidRDefault="00533F5D" w:rsidP="00533F5D">
            <w:pPr>
              <w:pStyle w:val="Heading3"/>
              <w:rPr>
                <w:sz w:val="20"/>
                <w:szCs w:val="20"/>
              </w:rPr>
            </w:pPr>
            <w:r w:rsidRPr="00533F5D">
              <w:rPr>
                <w:sz w:val="20"/>
                <w:szCs w:val="20"/>
              </w:rPr>
              <w:lastRenderedPageBreak/>
              <w:t xml:space="preserve">Further information </w:t>
            </w:r>
          </w:p>
          <w:p w14:paraId="75FBD8AF" w14:textId="4E270041" w:rsidR="00533F5D" w:rsidRDefault="00533F5D" w:rsidP="00533F5D">
            <w:pPr>
              <w:shd w:val="clear" w:color="auto" w:fill="FFFFFF"/>
              <w:spacing w:before="45" w:after="45"/>
              <w:rPr>
                <w:rFonts w:cs="Arial"/>
                <w:sz w:val="20"/>
                <w:szCs w:val="20"/>
              </w:rPr>
            </w:pPr>
            <w:r w:rsidRPr="00533F5D">
              <w:rPr>
                <w:rFonts w:eastAsia="Times New Roman" w:cs="Arial"/>
                <w:color w:val="333333"/>
                <w:sz w:val="20"/>
                <w:szCs w:val="20"/>
                <w:lang w:val="en" w:eastAsia="en-GB"/>
              </w:rPr>
              <w:t xml:space="preserve">Family Action has been awarded a grant by the </w:t>
            </w:r>
            <w:proofErr w:type="spellStart"/>
            <w:r w:rsidRPr="00533F5D">
              <w:rPr>
                <w:rFonts w:eastAsia="Times New Roman" w:cs="Arial"/>
                <w:color w:val="333333"/>
                <w:sz w:val="20"/>
                <w:szCs w:val="20"/>
                <w:lang w:val="en" w:eastAsia="en-GB"/>
              </w:rPr>
              <w:t>DfE</w:t>
            </w:r>
            <w:proofErr w:type="spellEnd"/>
            <w:r w:rsidRPr="00533F5D">
              <w:rPr>
                <w:rFonts w:eastAsia="Times New Roman" w:cs="Arial"/>
                <w:color w:val="333333"/>
                <w:sz w:val="20"/>
                <w:szCs w:val="20"/>
                <w:lang w:val="en" w:eastAsia="en-GB"/>
              </w:rPr>
              <w:t xml:space="preserv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533F5D">
              <w:rPr>
                <w:rFonts w:cs="Arial"/>
                <w:sz w:val="20"/>
                <w:szCs w:val="20"/>
              </w:rPr>
              <w:t>Find out more about the project</w:t>
            </w:r>
            <w:r w:rsidR="00ED28FC">
              <w:rPr>
                <w:rFonts w:cs="Arial"/>
                <w:sz w:val="20"/>
                <w:szCs w:val="20"/>
              </w:rPr>
              <w:t xml:space="preserve"> </w:t>
            </w:r>
            <w:r w:rsidRPr="00533F5D">
              <w:rPr>
                <w:rFonts w:cs="Arial"/>
                <w:sz w:val="20"/>
                <w:szCs w:val="20"/>
              </w:rPr>
              <w:t xml:space="preserve">from: </w:t>
            </w:r>
            <w:hyperlink r:id="rId11" w:history="1">
              <w:r w:rsidRPr="00533F5D">
                <w:rPr>
                  <w:rStyle w:val="Hyperlink"/>
                  <w:rFonts w:cs="Arial"/>
                  <w:sz w:val="20"/>
                  <w:szCs w:val="20"/>
                </w:rPr>
                <w:t>www.learning-exchange.org.uk</w:t>
              </w:r>
            </w:hyperlink>
            <w:r w:rsidRPr="00533F5D">
              <w:rPr>
                <w:rFonts w:cs="Arial"/>
                <w:sz w:val="20"/>
                <w:szCs w:val="20"/>
              </w:rPr>
              <w:t xml:space="preserve"> </w:t>
            </w:r>
          </w:p>
          <w:p w14:paraId="053A23DA" w14:textId="77777777" w:rsidR="00533F5D" w:rsidRDefault="00533F5D" w:rsidP="00533F5D">
            <w:pPr>
              <w:shd w:val="clear" w:color="auto" w:fill="FFFFFF"/>
              <w:spacing w:before="45" w:after="45"/>
              <w:rPr>
                <w:rFonts w:cs="Arial"/>
                <w:sz w:val="20"/>
                <w:szCs w:val="20"/>
              </w:rPr>
            </w:pPr>
          </w:p>
          <w:p w14:paraId="75904329" w14:textId="59B4B96B" w:rsidR="00533F5D" w:rsidRDefault="00533F5D" w:rsidP="00533F5D">
            <w:pPr>
              <w:shd w:val="clear" w:color="auto" w:fill="FFFFFF"/>
              <w:spacing w:before="45" w:after="45"/>
              <w:rPr>
                <w:rFonts w:cs="Arial"/>
                <w:noProof/>
                <w:sz w:val="20"/>
                <w:szCs w:val="20"/>
                <w:lang w:eastAsia="en-GB"/>
              </w:rPr>
            </w:pPr>
            <w:r w:rsidRPr="00533F5D">
              <w:rPr>
                <w:rFonts w:cs="Arial"/>
                <w:noProof/>
                <w:sz w:val="20"/>
                <w:szCs w:val="20"/>
                <w:lang w:eastAsia="en-GB"/>
              </w:rPr>
              <w:t xml:space="preserve">Produced by Family Action: Unit 24 Angel Gate, City Road, Islington, London EC1V 2PT </w:t>
            </w:r>
            <w:r w:rsidRPr="00533F5D">
              <w:rPr>
                <w:rFonts w:cs="Arial"/>
                <w:noProof/>
                <w:sz w:val="20"/>
                <w:szCs w:val="20"/>
                <w:lang w:eastAsia="en-GB"/>
              </w:rPr>
              <w:br/>
            </w:r>
            <w:hyperlink r:id="rId12" w:history="1">
              <w:r w:rsidRPr="00533F5D">
                <w:rPr>
                  <w:rStyle w:val="Hyperlink"/>
                  <w:rFonts w:cs="Arial"/>
                  <w:noProof/>
                  <w:sz w:val="20"/>
                  <w:szCs w:val="20"/>
                  <w:lang w:eastAsia="en-GB"/>
                </w:rPr>
                <w:t>www.family-action.org.uk</w:t>
              </w:r>
            </w:hyperlink>
            <w:r w:rsidRPr="00533F5D">
              <w:rPr>
                <w:rFonts w:cs="Arial"/>
                <w:noProof/>
                <w:sz w:val="20"/>
                <w:szCs w:val="20"/>
                <w:lang w:eastAsia="en-GB"/>
              </w:rPr>
              <w:t xml:space="preserve"> </w:t>
            </w:r>
          </w:p>
          <w:p w14:paraId="3A6D7C06" w14:textId="77777777" w:rsidR="00533F5D" w:rsidRPr="00533F5D" w:rsidRDefault="00533F5D" w:rsidP="005A3556">
            <w:pPr>
              <w:rPr>
                <w:rFonts w:cs="Arial"/>
                <w:noProof/>
                <w:sz w:val="20"/>
                <w:szCs w:val="20"/>
                <w:lang w:eastAsia="en-GB"/>
              </w:rPr>
            </w:pPr>
            <w:r w:rsidRPr="00533F5D">
              <w:rPr>
                <w:rFonts w:cs="Arial"/>
                <w:noProof/>
                <w:sz w:val="20"/>
                <w:szCs w:val="20"/>
                <w:lang w:eastAsia="en-GB"/>
              </w:rPr>
              <w:t>Registered charity in England and Wales no: 264713</w:t>
            </w:r>
            <w:r w:rsidRPr="00533F5D">
              <w:rPr>
                <w:rFonts w:cs="Arial"/>
                <w:noProof/>
                <w:sz w:val="20"/>
                <w:szCs w:val="20"/>
                <w:lang w:eastAsia="en-GB"/>
              </w:rPr>
              <w:br/>
              <w:t>Registered company limited by guarantee in England and Wales no: 01068186</w:t>
            </w:r>
          </w:p>
          <w:p w14:paraId="7B6CB865" w14:textId="77777777" w:rsidR="00533F5D" w:rsidRDefault="00533F5D" w:rsidP="00533F5D">
            <w:pPr>
              <w:rPr>
                <w:rFonts w:cs="Arial"/>
                <w:noProof/>
                <w:sz w:val="20"/>
                <w:szCs w:val="20"/>
                <w:lang w:eastAsia="en-GB"/>
              </w:rPr>
            </w:pPr>
            <w:r w:rsidRPr="00533F5D">
              <w:rPr>
                <w:rFonts w:cs="Arial"/>
                <w:noProof/>
                <w:sz w:val="20"/>
                <w:szCs w:val="20"/>
                <w:lang w:eastAsia="en-GB"/>
              </w:rPr>
              <w:t xml:space="preserve">Read our disclaimer: </w:t>
            </w:r>
            <w:hyperlink r:id="rId13" w:history="1">
              <w:r w:rsidRPr="00533F5D">
                <w:rPr>
                  <w:rStyle w:val="Hyperlink"/>
                  <w:rFonts w:cs="Arial"/>
                  <w:noProof/>
                  <w:sz w:val="20"/>
                  <w:szCs w:val="20"/>
                  <w:lang w:eastAsia="en-GB"/>
                </w:rPr>
                <w:t>www.family-action.org.uk/disclaimer</w:t>
              </w:r>
            </w:hyperlink>
            <w:r w:rsidRPr="00533F5D">
              <w:rPr>
                <w:rFonts w:cs="Arial"/>
                <w:noProof/>
                <w:sz w:val="20"/>
                <w:szCs w:val="20"/>
                <w:lang w:eastAsia="en-GB"/>
              </w:rPr>
              <w:t xml:space="preserve"> </w:t>
            </w:r>
          </w:p>
          <w:p w14:paraId="005B46AB" w14:textId="0F4A1ABA" w:rsidR="00533F5D" w:rsidRPr="00533F5D" w:rsidRDefault="00533F5D" w:rsidP="00533F5D">
            <w:pPr>
              <w:rPr>
                <w:rFonts w:eastAsia="Times New Roman" w:cs="Arial"/>
                <w:sz w:val="20"/>
                <w:szCs w:val="20"/>
                <w:lang w:val="en" w:eastAsia="en-GB"/>
              </w:rPr>
            </w:pPr>
            <w:r w:rsidRPr="00533F5D">
              <w:rPr>
                <w:rFonts w:cs="Arial"/>
                <w:noProof/>
                <w:sz w:val="20"/>
                <w:szCs w:val="20"/>
                <w:lang w:eastAsia="en-GB"/>
              </w:rPr>
              <w:t>Copyright © Family Action 2017</w:t>
            </w:r>
            <w:r w:rsidRPr="00533F5D">
              <w:rPr>
                <w:rFonts w:cs="Arial"/>
                <w:i/>
                <w:noProof/>
                <w:sz w:val="20"/>
                <w:szCs w:val="20"/>
                <w:lang w:eastAsia="en-GB"/>
              </w:rPr>
              <w:t xml:space="preserve"> </w:t>
            </w:r>
            <w:r w:rsidR="00910C20">
              <w:rPr>
                <w:rFonts w:cs="Arial"/>
                <w:i/>
                <w:noProof/>
                <w:sz w:val="20"/>
                <w:szCs w:val="20"/>
                <w:lang w:eastAsia="en-GB"/>
              </w:rPr>
              <w:br/>
            </w:r>
            <w:r w:rsidRPr="00533F5D">
              <w:rPr>
                <w:rFonts w:cs="Arial"/>
                <w:noProof/>
                <w:sz w:val="20"/>
                <w:szCs w:val="20"/>
                <w:lang w:eastAsia="en-GB"/>
              </w:rPr>
              <w:t xml:space="preserve">This handout </w:t>
            </w:r>
            <w:r w:rsidRPr="00533F5D">
              <w:rPr>
                <w:rFonts w:cs="Arial"/>
                <w:sz w:val="20"/>
                <w:szCs w:val="20"/>
              </w:rPr>
              <w:t xml:space="preserve">has been produced as part of the EMASS project. </w:t>
            </w:r>
            <w:r w:rsidRPr="00533F5D">
              <w:rPr>
                <w:rFonts w:cs="Arial"/>
                <w:sz w:val="20"/>
                <w:szCs w:val="20"/>
                <w:lang w:val="en" w:eastAsia="en-GB"/>
              </w:rPr>
              <w:t>Permission</w:t>
            </w:r>
            <w:r w:rsidR="00910C20">
              <w:rPr>
                <w:rFonts w:cs="Arial"/>
                <w:sz w:val="20"/>
                <w:szCs w:val="20"/>
                <w:lang w:val="en" w:eastAsia="en-GB"/>
              </w:rPr>
              <w:t xml:space="preserve"> is</w:t>
            </w:r>
            <w:r w:rsidRPr="00533F5D">
              <w:rPr>
                <w:rFonts w:cs="Arial"/>
                <w:sz w:val="20"/>
                <w:szCs w:val="20"/>
                <w:lang w:val="en" w:eastAsia="en-GB"/>
              </w:rPr>
              <w:t xml:space="preserve"> granted to reproduce for personal and educational use only. </w:t>
            </w:r>
            <w:r w:rsidR="00910C20" w:rsidRPr="00910C20">
              <w:rPr>
                <w:rStyle w:val="stress1"/>
                <w:rFonts w:cs="Arial"/>
                <w:b w:val="0"/>
                <w:color w:val="000000"/>
                <w:sz w:val="20"/>
                <w:szCs w:val="20"/>
                <w:lang w:val="en"/>
              </w:rPr>
              <w:t xml:space="preserve">Selling without prior written consent </w:t>
            </w:r>
            <w:r w:rsidR="00910C20">
              <w:rPr>
                <w:rStyle w:val="stress1"/>
                <w:rFonts w:cs="Arial"/>
                <w:b w:val="0"/>
                <w:color w:val="000000"/>
                <w:sz w:val="20"/>
                <w:szCs w:val="20"/>
                <w:lang w:val="en"/>
              </w:rPr>
              <w:t xml:space="preserve">is </w:t>
            </w:r>
            <w:r w:rsidR="00910C20" w:rsidRPr="00910C20">
              <w:rPr>
                <w:rStyle w:val="stress1"/>
                <w:rFonts w:cs="Arial"/>
                <w:b w:val="0"/>
                <w:color w:val="000000"/>
                <w:sz w:val="20"/>
                <w:szCs w:val="20"/>
                <w:lang w:val="en"/>
              </w:rPr>
              <w:t>prohibited</w:t>
            </w:r>
            <w:r w:rsidR="00910C20">
              <w:rPr>
                <w:rStyle w:val="stress1"/>
                <w:rFonts w:cs="Arial"/>
                <w:b w:val="0"/>
                <w:color w:val="000000"/>
                <w:sz w:val="20"/>
                <w:szCs w:val="20"/>
                <w:lang w:val="en"/>
              </w:rPr>
              <w:t xml:space="preserve"> (</w:t>
            </w:r>
            <w:proofErr w:type="spellStart"/>
            <w:r w:rsidR="00910C20">
              <w:rPr>
                <w:rStyle w:val="stress1"/>
                <w:rFonts w:cs="Arial"/>
                <w:b w:val="0"/>
                <w:color w:val="000000"/>
                <w:sz w:val="20"/>
                <w:szCs w:val="20"/>
                <w:lang w:val="en"/>
              </w:rPr>
              <w:t>eg</w:t>
            </w:r>
            <w:proofErr w:type="spellEnd"/>
            <w:r w:rsidR="00910C20">
              <w:rPr>
                <w:rStyle w:val="stress1"/>
                <w:rFonts w:cs="Arial"/>
                <w:b w:val="0"/>
                <w:color w:val="000000"/>
                <w:sz w:val="20"/>
                <w:szCs w:val="20"/>
                <w:lang w:val="en"/>
              </w:rPr>
              <w:t xml:space="preserve"> as part of a commercial training </w:t>
            </w:r>
            <w:proofErr w:type="spellStart"/>
            <w:r w:rsidR="00910C20">
              <w:rPr>
                <w:rStyle w:val="stress1"/>
                <w:rFonts w:cs="Arial"/>
                <w:b w:val="0"/>
                <w:color w:val="000000"/>
                <w:sz w:val="20"/>
                <w:szCs w:val="20"/>
                <w:lang w:val="en"/>
              </w:rPr>
              <w:t>programme</w:t>
            </w:r>
            <w:proofErr w:type="spellEnd"/>
            <w:r w:rsidR="00910C20">
              <w:rPr>
                <w:rStyle w:val="stress1"/>
                <w:rFonts w:cs="Arial"/>
                <w:b w:val="0"/>
                <w:color w:val="000000"/>
                <w:sz w:val="20"/>
                <w:szCs w:val="20"/>
                <w:lang w:val="en"/>
              </w:rPr>
              <w:t>)</w:t>
            </w:r>
            <w:r w:rsidR="00910C20" w:rsidRPr="00910C20">
              <w:rPr>
                <w:rStyle w:val="stress1"/>
                <w:rFonts w:cs="Arial"/>
                <w:b w:val="0"/>
                <w:color w:val="000000"/>
                <w:sz w:val="20"/>
                <w:szCs w:val="20"/>
                <w:lang w:val="en"/>
              </w:rPr>
              <w:t>.</w:t>
            </w:r>
          </w:p>
          <w:p w14:paraId="511FB3AB" w14:textId="6BD43145" w:rsidR="00533F5D" w:rsidRPr="00533F5D" w:rsidRDefault="00533F5D" w:rsidP="008A7A72">
            <w:pPr>
              <w:rPr>
                <w:rFonts w:cs="Arial"/>
                <w:sz w:val="24"/>
              </w:rPr>
            </w:pPr>
            <w:r>
              <w:rPr>
                <w:rFonts w:cs="Arial"/>
                <w:i/>
                <w:noProof/>
                <w:sz w:val="20"/>
                <w:szCs w:val="20"/>
                <w:lang w:eastAsia="en-GB"/>
              </w:rPr>
              <w:t>L</w:t>
            </w:r>
            <w:r w:rsidRPr="00533F5D">
              <w:rPr>
                <w:rFonts w:cs="Arial"/>
                <w:i/>
                <w:noProof/>
                <w:sz w:val="20"/>
                <w:szCs w:val="20"/>
                <w:lang w:eastAsia="en-GB"/>
              </w:rPr>
              <w:t xml:space="preserve">ast updated: </w:t>
            </w:r>
            <w:r w:rsidR="008A7A72">
              <w:rPr>
                <w:rFonts w:cs="Arial"/>
                <w:i/>
                <w:noProof/>
                <w:sz w:val="20"/>
                <w:szCs w:val="20"/>
                <w:lang w:eastAsia="en-GB"/>
              </w:rPr>
              <w:t>5.5.17</w:t>
            </w:r>
          </w:p>
        </w:tc>
      </w:tr>
    </w:tbl>
    <w:p w14:paraId="014D04F5" w14:textId="77777777" w:rsidR="00FE45AD" w:rsidRPr="00533F5D" w:rsidRDefault="00FE45AD" w:rsidP="00FE45AD">
      <w:pPr>
        <w:rPr>
          <w:rFonts w:cs="Arial"/>
          <w:sz w:val="24"/>
        </w:rPr>
      </w:pPr>
    </w:p>
    <w:p w14:paraId="3199BAF4" w14:textId="77777777" w:rsidR="000A6287" w:rsidRPr="00533F5D" w:rsidRDefault="000A6287" w:rsidP="000A6287">
      <w:pPr>
        <w:rPr>
          <w:rFonts w:cs="Arial"/>
          <w:sz w:val="24"/>
        </w:rPr>
      </w:pPr>
    </w:p>
    <w:sectPr w:rsidR="000A6287" w:rsidRPr="00533F5D" w:rsidSect="003122F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E56A" w14:textId="77777777" w:rsidR="009F6D63" w:rsidRDefault="00D54DA5">
      <w:pPr>
        <w:spacing w:after="0"/>
      </w:pPr>
      <w:r>
        <w:separator/>
      </w:r>
    </w:p>
  </w:endnote>
  <w:endnote w:type="continuationSeparator" w:id="0">
    <w:p w14:paraId="47EBE56B" w14:textId="77777777" w:rsidR="009F6D63" w:rsidRDefault="00D5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44AD" w14:textId="77777777" w:rsidR="003122FA" w:rsidRDefault="003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0844" w14:textId="77777777" w:rsidR="003122FA" w:rsidRDefault="0031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D9BD" w14:textId="77777777" w:rsidR="003122FA" w:rsidRDefault="0031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E568" w14:textId="77777777" w:rsidR="009F6D63" w:rsidRDefault="00D54DA5">
      <w:pPr>
        <w:spacing w:after="0"/>
      </w:pPr>
      <w:r>
        <w:separator/>
      </w:r>
    </w:p>
  </w:footnote>
  <w:footnote w:type="continuationSeparator" w:id="0">
    <w:p w14:paraId="47EBE569" w14:textId="77777777" w:rsidR="009F6D63" w:rsidRDefault="00D5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C" w14:textId="77777777"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94666F">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D" w14:textId="77777777" w:rsidR="007F2E91" w:rsidRDefault="0094666F">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14:paraId="47EBE56E" w14:textId="206D4CF3"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F" w14:textId="77777777"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94666F">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6BE"/>
    <w:rsid w:val="002E00BA"/>
    <w:rsid w:val="002E3721"/>
    <w:rsid w:val="003122FA"/>
    <w:rsid w:val="003F5F7C"/>
    <w:rsid w:val="004247F0"/>
    <w:rsid w:val="00443A01"/>
    <w:rsid w:val="004A5CA9"/>
    <w:rsid w:val="00533F5D"/>
    <w:rsid w:val="00612DCC"/>
    <w:rsid w:val="00645913"/>
    <w:rsid w:val="00655597"/>
    <w:rsid w:val="006E1C55"/>
    <w:rsid w:val="006E2B98"/>
    <w:rsid w:val="006E31A0"/>
    <w:rsid w:val="0072089E"/>
    <w:rsid w:val="007F2E91"/>
    <w:rsid w:val="0081018D"/>
    <w:rsid w:val="00826FA2"/>
    <w:rsid w:val="008A7A72"/>
    <w:rsid w:val="00910C20"/>
    <w:rsid w:val="009462BE"/>
    <w:rsid w:val="0094666F"/>
    <w:rsid w:val="00951DD3"/>
    <w:rsid w:val="00954DA5"/>
    <w:rsid w:val="00991846"/>
    <w:rsid w:val="009C0DF3"/>
    <w:rsid w:val="009E20D1"/>
    <w:rsid w:val="009F6D63"/>
    <w:rsid w:val="00A2728F"/>
    <w:rsid w:val="00A41D9F"/>
    <w:rsid w:val="00AA4B62"/>
    <w:rsid w:val="00AE5250"/>
    <w:rsid w:val="00B10E14"/>
    <w:rsid w:val="00B60081"/>
    <w:rsid w:val="00BE12C8"/>
    <w:rsid w:val="00C05B3E"/>
    <w:rsid w:val="00C87DB3"/>
    <w:rsid w:val="00CA3A2F"/>
    <w:rsid w:val="00CB3B55"/>
    <w:rsid w:val="00D54DA5"/>
    <w:rsid w:val="00D7586F"/>
    <w:rsid w:val="00D9350D"/>
    <w:rsid w:val="00E168E5"/>
    <w:rsid w:val="00E71D03"/>
    <w:rsid w:val="00ED28FC"/>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536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8BD55C-A011-4F41-B0D7-85C283133779}">
  <ds:schemaRefs>
    <ds:schemaRef ds:uri="http://schemas.microsoft.com/sharepoint/v3/contenttype/forms"/>
  </ds:schemaRefs>
</ds:datastoreItem>
</file>

<file path=customXml/itemProps2.xml><?xml version="1.0" encoding="utf-8"?>
<ds:datastoreItem xmlns:ds="http://schemas.openxmlformats.org/officeDocument/2006/customXml" ds:itemID="{5405253C-3CBD-41A3-B698-89518BC966E4}">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4</cp:revision>
  <dcterms:created xsi:type="dcterms:W3CDTF">2017-05-05T09:14:00Z</dcterms:created>
  <dcterms:modified xsi:type="dcterms:W3CDTF">2017-05-07T18:34:00Z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