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5C65B3" w:rsidRPr="003E40DB" w14:paraId="4A979E58" w14:textId="77777777" w:rsidTr="00382AA9">
        <w:tc>
          <w:tcPr>
            <w:tcW w:w="2235" w:type="dxa"/>
            <w:shd w:val="clear" w:color="auto" w:fill="C2CD22"/>
          </w:tcPr>
          <w:p w14:paraId="4A979E53" w14:textId="77777777" w:rsidR="005C65B3" w:rsidRPr="003E40DB" w:rsidRDefault="005C65B3" w:rsidP="007D13EB">
            <w:pPr>
              <w:spacing w:after="0" w:line="240" w:lineRule="auto"/>
              <w:jc w:val="both"/>
              <w:rPr>
                <w:rFonts w:ascii="VAG Rounded Std" w:hAnsi="VAG Rounded Std" w:cs="Arial"/>
                <w:b/>
              </w:rPr>
            </w:pPr>
            <w:bookmarkStart w:id="0" w:name="_GoBack"/>
            <w:bookmarkEnd w:id="0"/>
          </w:p>
          <w:p w14:paraId="4A979E54" w14:textId="77777777" w:rsidR="005C65B3" w:rsidRPr="003E40DB" w:rsidRDefault="005C65B3" w:rsidP="007D13EB">
            <w:pPr>
              <w:pStyle w:val="Heading2"/>
              <w:rPr>
                <w:rFonts w:ascii="VAG Rounded Std" w:hAnsi="VAG Rounded Std" w:cs="Arial"/>
                <w:szCs w:val="22"/>
              </w:rPr>
            </w:pPr>
            <w:r w:rsidRPr="003E40DB">
              <w:rPr>
                <w:rFonts w:ascii="VAG Rounded Std" w:hAnsi="VAG Rounded Std" w:cs="Arial"/>
                <w:szCs w:val="22"/>
              </w:rPr>
              <w:t>TITLE</w:t>
            </w:r>
          </w:p>
        </w:tc>
        <w:tc>
          <w:tcPr>
            <w:tcW w:w="7007" w:type="dxa"/>
            <w:shd w:val="clear" w:color="auto" w:fill="C2CD22"/>
          </w:tcPr>
          <w:p w14:paraId="4A979E55" w14:textId="77777777" w:rsidR="005C65B3" w:rsidRPr="003E40DB" w:rsidRDefault="005C65B3" w:rsidP="007D13EB">
            <w:pPr>
              <w:spacing w:after="0" w:line="240" w:lineRule="auto"/>
              <w:jc w:val="both"/>
              <w:rPr>
                <w:rFonts w:ascii="VAG Rounded Std" w:hAnsi="VAG Rounded Std" w:cs="Arial"/>
                <w:b/>
                <w:bCs/>
              </w:rPr>
            </w:pPr>
          </w:p>
          <w:p w14:paraId="4A979E56" w14:textId="764B8C00" w:rsidR="005C65B3" w:rsidRPr="003E40DB" w:rsidRDefault="009B3343" w:rsidP="007D13EB">
            <w:pPr>
              <w:spacing w:after="0" w:line="240" w:lineRule="auto"/>
              <w:jc w:val="both"/>
              <w:rPr>
                <w:rFonts w:ascii="VAG Rounded Std" w:hAnsi="VAG Rounded Std" w:cs="Arial"/>
                <w:b/>
                <w:bCs/>
              </w:rPr>
            </w:pPr>
            <w:r>
              <w:rPr>
                <w:rFonts w:ascii="VAG Rounded Std" w:hAnsi="VAG Rounded Std" w:cs="Arial"/>
                <w:b/>
                <w:bCs/>
              </w:rPr>
              <w:t>IMPARTIALITY</w:t>
            </w:r>
            <w:r w:rsidR="005C65B3" w:rsidRPr="003E40DB">
              <w:rPr>
                <w:rFonts w:ascii="VAG Rounded Std" w:hAnsi="VAG Rounded Std" w:cs="Arial"/>
                <w:b/>
                <w:bCs/>
              </w:rPr>
              <w:t xml:space="preserve"> POLICY</w:t>
            </w:r>
          </w:p>
          <w:p w14:paraId="4A979E57" w14:textId="77777777" w:rsidR="005C65B3" w:rsidRPr="003E40DB" w:rsidRDefault="005C65B3" w:rsidP="007D13EB">
            <w:pPr>
              <w:spacing w:after="0" w:line="240" w:lineRule="auto"/>
              <w:jc w:val="both"/>
              <w:rPr>
                <w:rFonts w:ascii="VAG Rounded Std" w:hAnsi="VAG Rounded Std" w:cs="Arial"/>
                <w:b/>
                <w:bCs/>
              </w:rPr>
            </w:pPr>
          </w:p>
        </w:tc>
      </w:tr>
      <w:tr w:rsidR="005C65B3" w:rsidRPr="003E40DB" w14:paraId="4A979E5E" w14:textId="77777777" w:rsidTr="00382AA9">
        <w:tc>
          <w:tcPr>
            <w:tcW w:w="2235" w:type="dxa"/>
          </w:tcPr>
          <w:p w14:paraId="4A979E59" w14:textId="77777777" w:rsidR="005C65B3" w:rsidRPr="003E40DB" w:rsidRDefault="005C65B3" w:rsidP="007D13EB">
            <w:pPr>
              <w:spacing w:after="0" w:line="240" w:lineRule="auto"/>
              <w:jc w:val="both"/>
              <w:rPr>
                <w:rFonts w:ascii="VAG Rounded Std" w:hAnsi="VAG Rounded Std" w:cs="Arial"/>
                <w:b/>
              </w:rPr>
            </w:pPr>
          </w:p>
          <w:p w14:paraId="4A979E5A" w14:textId="77777777"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Version</w:t>
            </w:r>
          </w:p>
          <w:p w14:paraId="4A979E5B" w14:textId="77777777" w:rsidR="005C65B3" w:rsidRPr="003E40DB" w:rsidRDefault="005C65B3" w:rsidP="007D13EB">
            <w:pPr>
              <w:spacing w:after="0" w:line="240" w:lineRule="auto"/>
              <w:jc w:val="both"/>
              <w:rPr>
                <w:rFonts w:ascii="VAG Rounded Std" w:hAnsi="VAG Rounded Std" w:cs="Arial"/>
                <w:b/>
              </w:rPr>
            </w:pPr>
          </w:p>
        </w:tc>
        <w:tc>
          <w:tcPr>
            <w:tcW w:w="7007" w:type="dxa"/>
          </w:tcPr>
          <w:p w14:paraId="4A979E5C" w14:textId="77777777" w:rsidR="005C65B3" w:rsidRPr="003E40DB" w:rsidRDefault="005C65B3" w:rsidP="007D13EB">
            <w:pPr>
              <w:spacing w:after="0" w:line="240" w:lineRule="auto"/>
              <w:jc w:val="both"/>
              <w:rPr>
                <w:rFonts w:ascii="VAG Rounded Std" w:hAnsi="VAG Rounded Std" w:cs="Arial"/>
              </w:rPr>
            </w:pPr>
          </w:p>
          <w:p w14:paraId="4A979E5D" w14:textId="3DF7C2B4" w:rsidR="005C65B3" w:rsidRPr="003E40DB" w:rsidRDefault="00365958" w:rsidP="007D13EB">
            <w:pPr>
              <w:spacing w:after="0" w:line="240" w:lineRule="auto"/>
              <w:jc w:val="both"/>
              <w:rPr>
                <w:rFonts w:ascii="VAG Rounded Std" w:hAnsi="VAG Rounded Std" w:cs="Arial"/>
                <w:b/>
              </w:rPr>
            </w:pPr>
            <w:r>
              <w:rPr>
                <w:rFonts w:ascii="VAG Rounded Std" w:hAnsi="VAG Rounded Std" w:cs="Arial"/>
                <w:b/>
              </w:rPr>
              <w:t>1</w:t>
            </w:r>
          </w:p>
        </w:tc>
      </w:tr>
      <w:tr w:rsidR="005C65B3" w:rsidRPr="003E40DB" w14:paraId="4A979E67" w14:textId="77777777" w:rsidTr="00396D71">
        <w:trPr>
          <w:trHeight w:val="2292"/>
        </w:trPr>
        <w:tc>
          <w:tcPr>
            <w:tcW w:w="2235" w:type="dxa"/>
          </w:tcPr>
          <w:p w14:paraId="4A979E5F" w14:textId="77777777" w:rsidR="005C65B3" w:rsidRPr="003E40DB" w:rsidRDefault="005C65B3" w:rsidP="007D13EB">
            <w:pPr>
              <w:spacing w:after="0" w:line="240" w:lineRule="auto"/>
              <w:jc w:val="both"/>
              <w:rPr>
                <w:rFonts w:ascii="VAG Rounded Std" w:hAnsi="VAG Rounded Std" w:cs="Arial"/>
                <w:b/>
              </w:rPr>
            </w:pPr>
          </w:p>
          <w:p w14:paraId="4A979E60" w14:textId="77777777"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1. Background</w:t>
            </w:r>
          </w:p>
          <w:p w14:paraId="4A979E61" w14:textId="77777777" w:rsidR="005C65B3" w:rsidRPr="003E40DB" w:rsidRDefault="005C65B3" w:rsidP="007D13EB">
            <w:pPr>
              <w:spacing w:after="0" w:line="240" w:lineRule="auto"/>
              <w:jc w:val="both"/>
              <w:rPr>
                <w:rFonts w:ascii="VAG Rounded Std" w:hAnsi="VAG Rounded Std" w:cs="Arial"/>
                <w:b/>
              </w:rPr>
            </w:pPr>
          </w:p>
        </w:tc>
        <w:tc>
          <w:tcPr>
            <w:tcW w:w="7007" w:type="dxa"/>
          </w:tcPr>
          <w:p w14:paraId="4A979E62" w14:textId="77777777" w:rsidR="003E40DB" w:rsidRPr="003E40DB" w:rsidRDefault="003E40DB" w:rsidP="007D13EB">
            <w:pPr>
              <w:spacing w:after="0" w:line="240" w:lineRule="auto"/>
              <w:jc w:val="both"/>
              <w:rPr>
                <w:rFonts w:ascii="VAG Rounded Std" w:hAnsi="VAG Rounded Std" w:cs="Arial"/>
              </w:rPr>
            </w:pPr>
          </w:p>
          <w:p w14:paraId="4A979E63" w14:textId="09FACE26" w:rsidR="003E40DB" w:rsidRPr="003E40DB" w:rsidRDefault="003E40DB" w:rsidP="007D13EB">
            <w:pPr>
              <w:spacing w:after="0" w:line="240" w:lineRule="auto"/>
              <w:jc w:val="both"/>
              <w:rPr>
                <w:rFonts w:ascii="VAG Rounded Std" w:hAnsi="VAG Rounded Std" w:cs="Arial"/>
              </w:rPr>
            </w:pPr>
            <w:r w:rsidRPr="003E40DB">
              <w:rPr>
                <w:rFonts w:ascii="VAG Rounded Std" w:hAnsi="VAG Rounded Std" w:cs="Arial"/>
              </w:rPr>
              <w:t>Family Action is committed to building stronger families and developing services that will meet the needs of our service users. This commitment is based on our Strategy and our Articles. Family Action compl</w:t>
            </w:r>
            <w:r w:rsidR="00B07586">
              <w:rPr>
                <w:rFonts w:ascii="VAG Rounded Std" w:hAnsi="VAG Rounded Std" w:cs="Arial"/>
              </w:rPr>
              <w:t>ies</w:t>
            </w:r>
            <w:r w:rsidRPr="003E40DB">
              <w:rPr>
                <w:rFonts w:ascii="VAG Rounded Std" w:hAnsi="VAG Rounded Std" w:cs="Arial"/>
              </w:rPr>
              <w:t xml:space="preserve"> with all relevant and current legislation.</w:t>
            </w:r>
          </w:p>
          <w:p w14:paraId="4A979E64" w14:textId="77777777" w:rsidR="003E40DB" w:rsidRPr="003E40DB" w:rsidRDefault="003E40DB" w:rsidP="007D13EB">
            <w:pPr>
              <w:spacing w:after="0" w:line="240" w:lineRule="auto"/>
              <w:jc w:val="both"/>
              <w:rPr>
                <w:rFonts w:ascii="VAG Rounded Std" w:hAnsi="VAG Rounded Std" w:cs="Arial"/>
              </w:rPr>
            </w:pPr>
            <w:r w:rsidRPr="003E40DB">
              <w:rPr>
                <w:rFonts w:ascii="VAG Rounded Std" w:hAnsi="VAG Rounded Std" w:cs="Arial"/>
              </w:rPr>
              <w:t xml:space="preserve"> </w:t>
            </w:r>
          </w:p>
          <w:p w14:paraId="4A979E66" w14:textId="26417034" w:rsidR="005C65B3" w:rsidRPr="00396D71" w:rsidRDefault="003E40DB" w:rsidP="00396D71">
            <w:pPr>
              <w:spacing w:after="0" w:line="240" w:lineRule="auto"/>
              <w:jc w:val="both"/>
              <w:rPr>
                <w:rFonts w:ascii="VAG Rounded Std" w:hAnsi="VAG Rounded Std" w:cs="Arial"/>
              </w:rPr>
            </w:pPr>
            <w:r w:rsidRPr="003E40DB">
              <w:rPr>
                <w:rFonts w:ascii="VAG Rounded Std" w:hAnsi="VAG Rounded Std" w:cs="Arial"/>
              </w:rPr>
              <w:t xml:space="preserve">Family Action is therefore required to draft and establish certain policies that deal with the daily operational business of Family Action. </w:t>
            </w:r>
          </w:p>
        </w:tc>
      </w:tr>
      <w:tr w:rsidR="005C65B3" w:rsidRPr="003E40DB" w14:paraId="4A979E6E" w14:textId="77777777" w:rsidTr="00396D71">
        <w:trPr>
          <w:trHeight w:val="1686"/>
        </w:trPr>
        <w:tc>
          <w:tcPr>
            <w:tcW w:w="2235" w:type="dxa"/>
          </w:tcPr>
          <w:p w14:paraId="4A979E68" w14:textId="77777777" w:rsidR="005C65B3" w:rsidRPr="003E40DB" w:rsidRDefault="005C65B3" w:rsidP="007D13EB">
            <w:pPr>
              <w:spacing w:after="0" w:line="240" w:lineRule="auto"/>
              <w:jc w:val="both"/>
              <w:rPr>
                <w:rFonts w:ascii="VAG Rounded Std" w:hAnsi="VAG Rounded Std" w:cs="Arial"/>
                <w:b/>
              </w:rPr>
            </w:pPr>
          </w:p>
          <w:p w14:paraId="4A979E69" w14:textId="77777777"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2. Objectives</w:t>
            </w:r>
          </w:p>
          <w:p w14:paraId="4A979E6A" w14:textId="77777777" w:rsidR="005C65B3" w:rsidRPr="003E40DB" w:rsidRDefault="005C65B3" w:rsidP="007D13EB">
            <w:pPr>
              <w:spacing w:after="0" w:line="240" w:lineRule="auto"/>
              <w:jc w:val="both"/>
              <w:rPr>
                <w:rFonts w:ascii="VAG Rounded Std" w:hAnsi="VAG Rounded Std" w:cs="Arial"/>
                <w:b/>
              </w:rPr>
            </w:pPr>
          </w:p>
        </w:tc>
        <w:tc>
          <w:tcPr>
            <w:tcW w:w="7007" w:type="dxa"/>
          </w:tcPr>
          <w:p w14:paraId="4A979E6B" w14:textId="77777777" w:rsidR="005C65B3" w:rsidRPr="00D973EC" w:rsidRDefault="005C65B3" w:rsidP="00D973EC">
            <w:pPr>
              <w:spacing w:after="0" w:line="240" w:lineRule="auto"/>
              <w:jc w:val="both"/>
              <w:rPr>
                <w:rFonts w:ascii="VAG Rounded Std" w:hAnsi="VAG Rounded Std" w:cs="Arial"/>
              </w:rPr>
            </w:pPr>
          </w:p>
          <w:p w14:paraId="4A979E6C" w14:textId="71CB3B6D" w:rsidR="003E40DB" w:rsidRPr="00D973EC" w:rsidRDefault="003E40DB" w:rsidP="00D973EC">
            <w:pPr>
              <w:autoSpaceDE w:val="0"/>
              <w:autoSpaceDN w:val="0"/>
              <w:adjustRightInd w:val="0"/>
              <w:spacing w:after="0" w:line="240" w:lineRule="auto"/>
              <w:jc w:val="both"/>
              <w:rPr>
                <w:rFonts w:ascii="VAG Rounded Std" w:hAnsi="VAG Rounded Std" w:cs="Arial"/>
                <w:lang w:eastAsia="en-GB"/>
              </w:rPr>
            </w:pPr>
            <w:r w:rsidRPr="00D973EC">
              <w:rPr>
                <w:rFonts w:ascii="VAG Rounded Std" w:hAnsi="VAG Rounded Std" w:cs="Arial"/>
                <w:lang w:eastAsia="en-GB"/>
              </w:rPr>
              <w:t xml:space="preserve">The purpose of this Policy is to set out </w:t>
            </w:r>
            <w:r w:rsidR="008F74D3" w:rsidRPr="00D973EC">
              <w:rPr>
                <w:rFonts w:ascii="VAG Rounded Std" w:hAnsi="VAG Rounded Std"/>
              </w:rPr>
              <w:t>Family Action</w:t>
            </w:r>
            <w:r w:rsidR="006A5374">
              <w:rPr>
                <w:rFonts w:ascii="VAG Rounded Std" w:hAnsi="VAG Rounded Std"/>
              </w:rPr>
              <w:t>’</w:t>
            </w:r>
            <w:r w:rsidR="008F74D3" w:rsidRPr="00D973EC">
              <w:rPr>
                <w:rFonts w:ascii="VAG Rounded Std" w:hAnsi="VAG Rounded Std"/>
              </w:rPr>
              <w:t>s compliance with the Information, Advice &amp; Support Services Network Quality standards</w:t>
            </w:r>
            <w:r w:rsidR="007D1105" w:rsidRPr="00D973EC">
              <w:rPr>
                <w:rFonts w:ascii="VAG Rounded Std" w:hAnsi="VAG Rounded Std" w:cs="Arial"/>
                <w:lang w:eastAsia="en-GB"/>
              </w:rPr>
              <w:t>,</w:t>
            </w:r>
            <w:r w:rsidR="007D1105" w:rsidRPr="00D973EC">
              <w:rPr>
                <w:rFonts w:ascii="VAG Rounded Std" w:hAnsi="VAG Rounded Std"/>
              </w:rPr>
              <w:t xml:space="preserve"> to ensure that children and young people with SEND and their parent</w:t>
            </w:r>
            <w:r w:rsidR="00A71552">
              <w:rPr>
                <w:rFonts w:ascii="VAG Rounded Std" w:hAnsi="VAG Rounded Std"/>
              </w:rPr>
              <w:t>s</w:t>
            </w:r>
            <w:r w:rsidR="007D1105" w:rsidRPr="00D973EC">
              <w:rPr>
                <w:rFonts w:ascii="VAG Rounded Std" w:hAnsi="VAG Rounded Std"/>
              </w:rPr>
              <w:t>/carers have access to impartial information, advice and support and are supported to self-advocate.</w:t>
            </w:r>
          </w:p>
          <w:p w14:paraId="4A979E6D" w14:textId="77777777" w:rsidR="005C65B3" w:rsidRPr="003E40DB" w:rsidRDefault="005C65B3" w:rsidP="007D13EB">
            <w:pPr>
              <w:autoSpaceDE w:val="0"/>
              <w:autoSpaceDN w:val="0"/>
              <w:adjustRightInd w:val="0"/>
              <w:spacing w:after="0" w:line="240" w:lineRule="auto"/>
              <w:jc w:val="both"/>
              <w:rPr>
                <w:rFonts w:ascii="VAG Rounded Std" w:hAnsi="VAG Rounded Std" w:cs="Arial"/>
              </w:rPr>
            </w:pPr>
          </w:p>
        </w:tc>
      </w:tr>
      <w:tr w:rsidR="005C65B3" w:rsidRPr="003E40DB" w14:paraId="4A979E75" w14:textId="77777777" w:rsidTr="00382AA9">
        <w:tc>
          <w:tcPr>
            <w:tcW w:w="2235" w:type="dxa"/>
          </w:tcPr>
          <w:p w14:paraId="4A979E6F" w14:textId="77777777" w:rsidR="005C65B3" w:rsidRPr="003E40DB" w:rsidRDefault="005C65B3" w:rsidP="007D13EB">
            <w:pPr>
              <w:spacing w:after="0" w:line="240" w:lineRule="auto"/>
              <w:jc w:val="both"/>
              <w:rPr>
                <w:rFonts w:ascii="VAG Rounded Std" w:hAnsi="VAG Rounded Std" w:cs="Arial"/>
                <w:b/>
              </w:rPr>
            </w:pPr>
          </w:p>
          <w:p w14:paraId="4A979E71" w14:textId="6AD315A3"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3. Scope</w:t>
            </w:r>
          </w:p>
        </w:tc>
        <w:tc>
          <w:tcPr>
            <w:tcW w:w="7007" w:type="dxa"/>
          </w:tcPr>
          <w:p w14:paraId="4A979E72" w14:textId="77777777" w:rsidR="005C65B3" w:rsidRPr="003E40DB" w:rsidRDefault="005C65B3" w:rsidP="00396D71">
            <w:pPr>
              <w:spacing w:after="0" w:line="240" w:lineRule="auto"/>
              <w:jc w:val="both"/>
              <w:rPr>
                <w:rFonts w:ascii="VAG Rounded Std" w:hAnsi="VAG Rounded Std" w:cs="Arial"/>
              </w:rPr>
            </w:pPr>
          </w:p>
          <w:p w14:paraId="3EF20461" w14:textId="18DCC006" w:rsidR="005C65B3" w:rsidRDefault="003E40DB" w:rsidP="00396D71">
            <w:pPr>
              <w:spacing w:after="0" w:line="240" w:lineRule="auto"/>
              <w:jc w:val="both"/>
              <w:rPr>
                <w:rFonts w:ascii="VAG Rounded Std" w:hAnsi="VAG Rounded Std" w:cs="Arial"/>
              </w:rPr>
            </w:pPr>
            <w:r w:rsidRPr="003E40DB">
              <w:rPr>
                <w:rFonts w:ascii="VAG Rounded Std" w:hAnsi="VAG Rounded Std" w:cs="Arial"/>
              </w:rPr>
              <w:t>This policy will apply to all Family Action employees</w:t>
            </w:r>
            <w:r w:rsidR="00B07586">
              <w:rPr>
                <w:rFonts w:ascii="VAG Rounded Std" w:hAnsi="VAG Rounded Std" w:cs="Arial"/>
              </w:rPr>
              <w:t xml:space="preserve">, workers and </w:t>
            </w:r>
            <w:r w:rsidR="007D1105">
              <w:rPr>
                <w:rFonts w:ascii="VAG Rounded Std" w:hAnsi="VAG Rounded Std" w:cs="Arial"/>
              </w:rPr>
              <w:t>volunteers</w:t>
            </w:r>
            <w:r w:rsidR="00B07586">
              <w:rPr>
                <w:rFonts w:ascii="VAG Rounded Std" w:hAnsi="VAG Rounded Std" w:cs="Arial"/>
              </w:rPr>
              <w:t xml:space="preserve"> that work in our SENDIAS services</w:t>
            </w:r>
            <w:r w:rsidRPr="003E40DB">
              <w:rPr>
                <w:rFonts w:ascii="VAG Rounded Std" w:hAnsi="VAG Rounded Std" w:cs="Arial"/>
              </w:rPr>
              <w:t>.</w:t>
            </w:r>
          </w:p>
          <w:p w14:paraId="4A979E74" w14:textId="5655D7F6" w:rsidR="00396D71" w:rsidRPr="003E40DB" w:rsidRDefault="00396D71" w:rsidP="00396D71">
            <w:pPr>
              <w:spacing w:after="0" w:line="240" w:lineRule="auto"/>
              <w:jc w:val="both"/>
              <w:rPr>
                <w:rFonts w:ascii="VAG Rounded Std" w:hAnsi="VAG Rounded Std" w:cs="Arial"/>
              </w:rPr>
            </w:pPr>
          </w:p>
        </w:tc>
      </w:tr>
      <w:tr w:rsidR="005C65B3" w:rsidRPr="003E40DB" w14:paraId="4A979E8D" w14:textId="77777777" w:rsidTr="00382AA9">
        <w:tc>
          <w:tcPr>
            <w:tcW w:w="2235" w:type="dxa"/>
          </w:tcPr>
          <w:p w14:paraId="4A979E76" w14:textId="77777777" w:rsidR="005C65B3" w:rsidRPr="003E40DB" w:rsidRDefault="005C65B3" w:rsidP="007D13EB">
            <w:pPr>
              <w:spacing w:after="0" w:line="240" w:lineRule="auto"/>
              <w:jc w:val="both"/>
              <w:rPr>
                <w:rFonts w:ascii="VAG Rounded Std" w:hAnsi="VAG Rounded Std" w:cs="Arial"/>
                <w:b/>
              </w:rPr>
            </w:pPr>
          </w:p>
          <w:p w14:paraId="4A979E77" w14:textId="77777777"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 xml:space="preserve">4. Policy </w:t>
            </w:r>
          </w:p>
          <w:p w14:paraId="4A979E78" w14:textId="77777777" w:rsidR="005C65B3" w:rsidRPr="003E40DB" w:rsidRDefault="005C65B3" w:rsidP="007D13EB">
            <w:pPr>
              <w:spacing w:after="0" w:line="240" w:lineRule="auto"/>
              <w:jc w:val="both"/>
              <w:rPr>
                <w:rFonts w:ascii="VAG Rounded Std" w:hAnsi="VAG Rounded Std" w:cs="Arial"/>
                <w:b/>
              </w:rPr>
            </w:pPr>
          </w:p>
        </w:tc>
        <w:tc>
          <w:tcPr>
            <w:tcW w:w="7007" w:type="dxa"/>
          </w:tcPr>
          <w:p w14:paraId="4A979E79" w14:textId="77777777" w:rsidR="005C65B3" w:rsidRPr="009B3343" w:rsidRDefault="005C65B3" w:rsidP="00396D71">
            <w:pPr>
              <w:pStyle w:val="Heading1"/>
              <w:spacing w:before="0" w:line="240" w:lineRule="auto"/>
              <w:jc w:val="both"/>
              <w:rPr>
                <w:rFonts w:ascii="VAG Rounded Std" w:hAnsi="VAG Rounded Std" w:cs="Arial"/>
                <w:color w:val="auto"/>
                <w:sz w:val="22"/>
                <w:szCs w:val="22"/>
              </w:rPr>
            </w:pPr>
            <w:bookmarkStart w:id="1" w:name="a157863"/>
            <w:bookmarkStart w:id="2" w:name="_Toc284930440"/>
          </w:p>
          <w:bookmarkEnd w:id="1"/>
          <w:bookmarkEnd w:id="2"/>
          <w:p w14:paraId="17BCB93D" w14:textId="77777777" w:rsidR="00B07586" w:rsidRPr="00B07586" w:rsidRDefault="00B07586" w:rsidP="00396D71">
            <w:pPr>
              <w:autoSpaceDE w:val="0"/>
              <w:autoSpaceDN w:val="0"/>
              <w:adjustRightInd w:val="0"/>
              <w:spacing w:after="0" w:line="240" w:lineRule="auto"/>
              <w:jc w:val="both"/>
              <w:rPr>
                <w:rFonts w:ascii="VAG Rounded Std" w:hAnsi="VAG Rounded Std" w:cs="Frutiger-Light"/>
                <w:b/>
              </w:rPr>
            </w:pPr>
            <w:r w:rsidRPr="00B07586">
              <w:rPr>
                <w:rFonts w:ascii="VAG Rounded Std" w:hAnsi="VAG Rounded Std" w:cs="Frutiger-Light"/>
                <w:b/>
              </w:rPr>
              <w:t>Background</w:t>
            </w:r>
          </w:p>
          <w:p w14:paraId="32F68A64" w14:textId="77777777" w:rsidR="00B07586" w:rsidRDefault="00B07586" w:rsidP="00396D71">
            <w:pPr>
              <w:autoSpaceDE w:val="0"/>
              <w:autoSpaceDN w:val="0"/>
              <w:adjustRightInd w:val="0"/>
              <w:spacing w:after="0" w:line="240" w:lineRule="auto"/>
              <w:jc w:val="both"/>
              <w:rPr>
                <w:rFonts w:ascii="VAG Rounded Std" w:hAnsi="VAG Rounded Std" w:cs="Frutiger-Light"/>
              </w:rPr>
            </w:pPr>
          </w:p>
          <w:p w14:paraId="283A4365" w14:textId="77777777" w:rsidR="00B07586" w:rsidRPr="00B07586" w:rsidRDefault="00B07586" w:rsidP="00B07586">
            <w:pPr>
              <w:autoSpaceDE w:val="0"/>
              <w:autoSpaceDN w:val="0"/>
              <w:adjustRightInd w:val="0"/>
              <w:spacing w:after="0" w:line="240" w:lineRule="auto"/>
              <w:jc w:val="both"/>
              <w:rPr>
                <w:rFonts w:ascii="VAG Rounded Std" w:hAnsi="VAG Rounded Std" w:cs="Frutiger-Light"/>
              </w:rPr>
            </w:pPr>
            <w:r w:rsidRPr="00B07586">
              <w:rPr>
                <w:rFonts w:ascii="VAG Rounded Std" w:hAnsi="VAG Rounded Std" w:cs="Frutiger-Light"/>
              </w:rPr>
              <w:t>The Children and Families Act 2014 says local authorities must provide information, advice and support about special educational needs (SEN), disability, health and social care for children, young people and parents.</w:t>
            </w:r>
          </w:p>
          <w:p w14:paraId="5E384092" w14:textId="77777777" w:rsidR="00B07586" w:rsidRPr="00B07586" w:rsidRDefault="00B07586" w:rsidP="00B07586">
            <w:pPr>
              <w:autoSpaceDE w:val="0"/>
              <w:autoSpaceDN w:val="0"/>
              <w:adjustRightInd w:val="0"/>
              <w:spacing w:after="0" w:line="240" w:lineRule="auto"/>
              <w:jc w:val="both"/>
              <w:rPr>
                <w:rFonts w:ascii="VAG Rounded Std" w:hAnsi="VAG Rounded Std" w:cs="Frutiger-Light"/>
              </w:rPr>
            </w:pPr>
          </w:p>
          <w:p w14:paraId="2F121ACD" w14:textId="77777777" w:rsidR="00B07586" w:rsidRPr="00B07586" w:rsidRDefault="00B07586" w:rsidP="00B07586">
            <w:pPr>
              <w:autoSpaceDE w:val="0"/>
              <w:autoSpaceDN w:val="0"/>
              <w:adjustRightInd w:val="0"/>
              <w:spacing w:after="0" w:line="240" w:lineRule="auto"/>
              <w:jc w:val="both"/>
              <w:rPr>
                <w:rFonts w:ascii="VAG Rounded Std" w:hAnsi="VAG Rounded Std" w:cs="Frutiger-Light"/>
              </w:rPr>
            </w:pPr>
            <w:r w:rsidRPr="00B07586">
              <w:rPr>
                <w:rFonts w:ascii="VAG Rounded Std" w:hAnsi="VAG Rounded Std" w:cs="Frutiger-Light"/>
              </w:rPr>
              <w:t xml:space="preserve">The SEND Code of Practice says: Local authorities must arrange for children with SEN or disabilities for whom they are responsible, and their parents, and young people with SEN or disabilities for whom they are responsible, to be provided with information and advice about matters relating to their SEN or disabilities, including matters relating to health and social care. This must include information, advice and support on the take-up and management of Personal Budgets. </w:t>
            </w:r>
          </w:p>
          <w:p w14:paraId="649AE451" w14:textId="77777777" w:rsidR="00B07586" w:rsidRPr="00B07586" w:rsidRDefault="00B07586" w:rsidP="00B07586">
            <w:pPr>
              <w:autoSpaceDE w:val="0"/>
              <w:autoSpaceDN w:val="0"/>
              <w:adjustRightInd w:val="0"/>
              <w:spacing w:after="0" w:line="240" w:lineRule="auto"/>
              <w:jc w:val="both"/>
              <w:rPr>
                <w:rFonts w:ascii="VAG Rounded Std" w:hAnsi="VAG Rounded Std" w:cs="Frutiger-Light"/>
              </w:rPr>
            </w:pPr>
          </w:p>
          <w:p w14:paraId="2535D9F5" w14:textId="22F37073" w:rsidR="00B07586" w:rsidRPr="00B07586" w:rsidRDefault="00B07586" w:rsidP="00B07586">
            <w:pPr>
              <w:autoSpaceDE w:val="0"/>
              <w:autoSpaceDN w:val="0"/>
              <w:adjustRightInd w:val="0"/>
              <w:spacing w:after="0" w:line="240" w:lineRule="auto"/>
              <w:jc w:val="both"/>
              <w:rPr>
                <w:rFonts w:ascii="VAG Rounded Std" w:hAnsi="VAG Rounded Std" w:cs="Frutiger-Light"/>
              </w:rPr>
            </w:pPr>
            <w:r w:rsidRPr="00B07586">
              <w:rPr>
                <w:rFonts w:ascii="VAG Rounded Std" w:hAnsi="VAG Rounded Std" w:cs="Frutiger-Light"/>
              </w:rPr>
              <w:t>In addition, in carrying out their duties under Part 3 of the Children and Families Act 2014, local authorities must have regard to the importance of providing children and their parents and young people with the information and support necessary to participate in decision</w:t>
            </w:r>
            <w:r w:rsidR="006754A4">
              <w:rPr>
                <w:rFonts w:ascii="VAG Rounded Std" w:hAnsi="VAG Rounded Std" w:cs="Frutiger-Light"/>
              </w:rPr>
              <w:t xml:space="preserve"> </w:t>
            </w:r>
            <w:r w:rsidR="006754A4" w:rsidRPr="00D21E53">
              <w:rPr>
                <w:rFonts w:ascii="VAG Rounded Std" w:hAnsi="VAG Rounded Std" w:cs="Frutiger-Light"/>
              </w:rPr>
              <w:t>making</w:t>
            </w:r>
            <w:r w:rsidRPr="00B07586">
              <w:rPr>
                <w:rFonts w:ascii="VAG Rounded Std" w:hAnsi="VAG Rounded Std" w:cs="Frutiger-Light"/>
              </w:rPr>
              <w:t xml:space="preserve">. This means that every local authority should provide a service that is free, easy to access and confidential and that can help children, parents, and young </w:t>
            </w:r>
            <w:r w:rsidRPr="00B07586">
              <w:rPr>
                <w:rFonts w:ascii="VAG Rounded Std" w:hAnsi="VAG Rounded Std" w:cs="Frutiger-Light"/>
              </w:rPr>
              <w:lastRenderedPageBreak/>
              <w:t xml:space="preserve">people take part in decisions that affect their lives. </w:t>
            </w:r>
          </w:p>
          <w:p w14:paraId="1DF76060" w14:textId="77777777" w:rsidR="00B07586" w:rsidRPr="00B07586" w:rsidRDefault="00B07586" w:rsidP="00B07586">
            <w:pPr>
              <w:autoSpaceDE w:val="0"/>
              <w:autoSpaceDN w:val="0"/>
              <w:adjustRightInd w:val="0"/>
              <w:spacing w:after="0" w:line="240" w:lineRule="auto"/>
              <w:jc w:val="both"/>
              <w:rPr>
                <w:rFonts w:ascii="VAG Rounded Std" w:hAnsi="VAG Rounded Std" w:cs="Frutiger-Light"/>
              </w:rPr>
            </w:pPr>
          </w:p>
          <w:p w14:paraId="36390A95" w14:textId="6A50C445" w:rsidR="00B07586" w:rsidRPr="00B07586" w:rsidRDefault="00B07586" w:rsidP="00B07586">
            <w:pPr>
              <w:autoSpaceDE w:val="0"/>
              <w:autoSpaceDN w:val="0"/>
              <w:adjustRightInd w:val="0"/>
              <w:spacing w:after="0" w:line="240" w:lineRule="auto"/>
              <w:jc w:val="both"/>
              <w:rPr>
                <w:rFonts w:ascii="VAG Rounded Std" w:hAnsi="VAG Rounded Std" w:cs="Frutiger-Light"/>
              </w:rPr>
            </w:pPr>
            <w:r w:rsidRPr="00B07586">
              <w:rPr>
                <w:rFonts w:ascii="VAG Rounded Std" w:hAnsi="VAG Rounded Std" w:cs="Frutiger-Light"/>
              </w:rPr>
              <w:t xml:space="preserve">The SEND Code of Practice says: The information, advice and support should be impartial and provided at arm’s length from the </w:t>
            </w:r>
            <w:r w:rsidR="006A5374">
              <w:rPr>
                <w:rFonts w:ascii="VAG Rounded Std" w:hAnsi="VAG Rounded Std" w:cs="Frutiger-Light"/>
              </w:rPr>
              <w:t>L</w:t>
            </w:r>
            <w:r w:rsidRPr="00B07586">
              <w:rPr>
                <w:rFonts w:ascii="VAG Rounded Std" w:hAnsi="VAG Rounded Std" w:cs="Frutiger-Light"/>
              </w:rPr>
              <w:t xml:space="preserve">ocal </w:t>
            </w:r>
            <w:r w:rsidR="006A5374">
              <w:rPr>
                <w:rFonts w:ascii="VAG Rounded Std" w:hAnsi="VAG Rounded Std" w:cs="Frutiger-Light"/>
              </w:rPr>
              <w:t>A</w:t>
            </w:r>
            <w:r w:rsidRPr="00B07586">
              <w:rPr>
                <w:rFonts w:ascii="VAG Rounded Std" w:hAnsi="VAG Rounded Std" w:cs="Frutiger-Light"/>
              </w:rPr>
              <w:t xml:space="preserve">uthority and Clinical Commissioning Groups. </w:t>
            </w:r>
          </w:p>
          <w:p w14:paraId="4557C973" w14:textId="77777777" w:rsidR="00B07586" w:rsidRPr="00B07586" w:rsidRDefault="00B07586" w:rsidP="00B07586">
            <w:pPr>
              <w:autoSpaceDE w:val="0"/>
              <w:autoSpaceDN w:val="0"/>
              <w:adjustRightInd w:val="0"/>
              <w:spacing w:after="0" w:line="240" w:lineRule="auto"/>
              <w:jc w:val="both"/>
              <w:rPr>
                <w:rFonts w:ascii="VAG Rounded Std" w:hAnsi="VAG Rounded Std" w:cs="Frutiger-Light"/>
              </w:rPr>
            </w:pPr>
          </w:p>
          <w:p w14:paraId="11B64ED3" w14:textId="3AEAFDAB" w:rsidR="00B07586" w:rsidRDefault="00B07586" w:rsidP="00B07586">
            <w:pPr>
              <w:autoSpaceDE w:val="0"/>
              <w:autoSpaceDN w:val="0"/>
              <w:adjustRightInd w:val="0"/>
              <w:spacing w:after="0" w:line="240" w:lineRule="auto"/>
              <w:jc w:val="both"/>
              <w:rPr>
                <w:rFonts w:ascii="VAG Rounded Std" w:hAnsi="VAG Rounded Std" w:cs="Frutiger-Light"/>
              </w:rPr>
            </w:pPr>
            <w:r w:rsidRPr="00B07586">
              <w:rPr>
                <w:rFonts w:ascii="VAG Rounded Std" w:hAnsi="VAG Rounded Std" w:cs="Frutiger-Light"/>
              </w:rPr>
              <w:t xml:space="preserve">This means that the information, advice and support that we offer is firmly based in the law and the SEND Code of Practice. We provide unbiased information and advice about the </w:t>
            </w:r>
            <w:r w:rsidR="006A5374">
              <w:rPr>
                <w:rFonts w:ascii="VAG Rounded Std" w:hAnsi="VAG Rounded Std" w:cs="Frutiger-Light"/>
              </w:rPr>
              <w:t>L</w:t>
            </w:r>
            <w:r w:rsidRPr="00B07586">
              <w:rPr>
                <w:rFonts w:ascii="VAG Rounded Std" w:hAnsi="VAG Rounded Std" w:cs="Frutiger-Light"/>
              </w:rPr>
              <w:t xml:space="preserve">ocal </w:t>
            </w:r>
            <w:r w:rsidR="006A5374">
              <w:rPr>
                <w:rFonts w:ascii="VAG Rounded Std" w:hAnsi="VAG Rounded Std" w:cs="Frutiger-Light"/>
              </w:rPr>
              <w:t>A</w:t>
            </w:r>
            <w:r w:rsidR="006A5374" w:rsidRPr="00B07586">
              <w:rPr>
                <w:rFonts w:ascii="VAG Rounded Std" w:hAnsi="VAG Rounded Std" w:cs="Frutiger-Light"/>
              </w:rPr>
              <w:t xml:space="preserve">uthority’s </w:t>
            </w:r>
            <w:r w:rsidRPr="00B07586">
              <w:rPr>
                <w:rFonts w:ascii="VAG Rounded Std" w:hAnsi="VAG Rounded Std" w:cs="Frutiger-Light"/>
              </w:rPr>
              <w:t>policies and procedures and about the policy and practice in local schools and other settings. We do not give priority to any particular impairment, disability or special educational need, nor do we campaign for any particular approach to education. By being impartial we aim to help parents, children and young people have clear, accurate and relevant information and will help them take part in decisions about their lives.</w:t>
            </w:r>
          </w:p>
          <w:p w14:paraId="3E1B28BC" w14:textId="77777777" w:rsidR="00B07586" w:rsidRDefault="00B07586" w:rsidP="00396D71">
            <w:pPr>
              <w:autoSpaceDE w:val="0"/>
              <w:autoSpaceDN w:val="0"/>
              <w:adjustRightInd w:val="0"/>
              <w:spacing w:after="0" w:line="240" w:lineRule="auto"/>
              <w:jc w:val="both"/>
              <w:rPr>
                <w:rFonts w:ascii="VAG Rounded Std" w:hAnsi="VAG Rounded Std" w:cs="Frutiger-Light"/>
              </w:rPr>
            </w:pPr>
          </w:p>
          <w:p w14:paraId="0E407B77" w14:textId="432AB193" w:rsidR="00934502" w:rsidRDefault="009B3343" w:rsidP="00396D71">
            <w:pPr>
              <w:autoSpaceDE w:val="0"/>
              <w:autoSpaceDN w:val="0"/>
              <w:adjustRightInd w:val="0"/>
              <w:spacing w:after="0" w:line="240" w:lineRule="auto"/>
              <w:jc w:val="both"/>
              <w:rPr>
                <w:rFonts w:ascii="VAG Rounded Std" w:hAnsi="VAG Rounded Std" w:cs="Frutiger-Light"/>
              </w:rPr>
            </w:pPr>
            <w:r w:rsidRPr="009B3343">
              <w:rPr>
                <w:rFonts w:ascii="VAG Rounded Std" w:hAnsi="VAG Rounded Std" w:cs="Frutiger-Light"/>
              </w:rPr>
              <w:t xml:space="preserve">Family Action </w:t>
            </w:r>
            <w:r w:rsidR="00182857" w:rsidRPr="009B3343">
              <w:rPr>
                <w:rFonts w:ascii="VAG Rounded Std" w:hAnsi="VAG Rounded Std" w:cs="Frutiger-Light"/>
              </w:rPr>
              <w:t>follows</w:t>
            </w:r>
            <w:r w:rsidRPr="009B3343">
              <w:rPr>
                <w:rFonts w:ascii="VAG Rounded Std" w:hAnsi="VAG Rounded Std" w:cs="Frutiger-Light"/>
              </w:rPr>
              <w:t xml:space="preserve"> a national set of Quality Standards for services providing information, advice and support. This helps us to monitor the effectiveness of the service we provide and ensure that it is “at arm’s length” from the </w:t>
            </w:r>
            <w:r w:rsidR="006A5374">
              <w:rPr>
                <w:rFonts w:ascii="VAG Rounded Std" w:hAnsi="VAG Rounded Std" w:cs="Frutiger-Light"/>
              </w:rPr>
              <w:t>L</w:t>
            </w:r>
            <w:r w:rsidRPr="009B3343">
              <w:rPr>
                <w:rFonts w:ascii="VAG Rounded Std" w:hAnsi="VAG Rounded Std" w:cs="Frutiger-Light"/>
              </w:rPr>
              <w:t xml:space="preserve">ocal </w:t>
            </w:r>
            <w:r w:rsidR="006A5374">
              <w:rPr>
                <w:rFonts w:ascii="VAG Rounded Std" w:hAnsi="VAG Rounded Std" w:cs="Frutiger-Light"/>
              </w:rPr>
              <w:t>A</w:t>
            </w:r>
            <w:r w:rsidRPr="009B3343">
              <w:rPr>
                <w:rFonts w:ascii="VAG Rounded Std" w:hAnsi="VAG Rounded Std" w:cs="Frutiger-Light"/>
              </w:rPr>
              <w:t xml:space="preserve">uthority. By this we mean that we act, and are seen to act, separately and impartially, with no undue influence or control from either the </w:t>
            </w:r>
            <w:r w:rsidR="006A5374">
              <w:rPr>
                <w:rFonts w:ascii="VAG Rounded Std" w:hAnsi="VAG Rounded Std" w:cs="Frutiger-Light"/>
              </w:rPr>
              <w:t>L</w:t>
            </w:r>
            <w:r w:rsidRPr="009B3343">
              <w:rPr>
                <w:rFonts w:ascii="VAG Rounded Std" w:hAnsi="VAG Rounded Std" w:cs="Frutiger-Light"/>
              </w:rPr>
              <w:t xml:space="preserve">ocal </w:t>
            </w:r>
            <w:r w:rsidR="006A5374">
              <w:rPr>
                <w:rFonts w:ascii="VAG Rounded Std" w:hAnsi="VAG Rounded Std" w:cs="Frutiger-Light"/>
              </w:rPr>
              <w:t>A</w:t>
            </w:r>
            <w:r w:rsidR="006A5374" w:rsidRPr="009B3343">
              <w:rPr>
                <w:rFonts w:ascii="VAG Rounded Std" w:hAnsi="VAG Rounded Std" w:cs="Frutiger-Light"/>
              </w:rPr>
              <w:t xml:space="preserve">uthority </w:t>
            </w:r>
            <w:r w:rsidRPr="009B3343">
              <w:rPr>
                <w:rFonts w:ascii="VAG Rounded Std" w:hAnsi="VAG Rounded Std" w:cs="Frutiger-Light"/>
              </w:rPr>
              <w:t>or the Clinical Commissioning Group in our area.</w:t>
            </w:r>
          </w:p>
          <w:p w14:paraId="5ACD336F" w14:textId="77777777" w:rsidR="004D1133" w:rsidRPr="004D1133" w:rsidRDefault="004D1133" w:rsidP="00396D71">
            <w:pPr>
              <w:autoSpaceDE w:val="0"/>
              <w:autoSpaceDN w:val="0"/>
              <w:adjustRightInd w:val="0"/>
              <w:spacing w:after="0" w:line="240" w:lineRule="auto"/>
              <w:jc w:val="both"/>
              <w:rPr>
                <w:rFonts w:ascii="VAG Rounded Std" w:hAnsi="VAG Rounded Std" w:cs="Frutiger-Light"/>
              </w:rPr>
            </w:pPr>
          </w:p>
          <w:p w14:paraId="0C595AC9" w14:textId="16E3C81A" w:rsidR="004D1133" w:rsidRPr="00396D71" w:rsidRDefault="00B07586" w:rsidP="00396D71">
            <w:pPr>
              <w:autoSpaceDE w:val="0"/>
              <w:autoSpaceDN w:val="0"/>
              <w:adjustRightInd w:val="0"/>
              <w:spacing w:after="0" w:line="240" w:lineRule="auto"/>
              <w:jc w:val="both"/>
              <w:rPr>
                <w:rFonts w:ascii="VAG Rounded Std" w:hAnsi="VAG Rounded Std" w:cs="TT265t00"/>
                <w:b/>
              </w:rPr>
            </w:pPr>
            <w:r>
              <w:rPr>
                <w:rFonts w:ascii="VAG Rounded Std" w:hAnsi="VAG Rounded Std" w:cs="TT265t00"/>
                <w:b/>
              </w:rPr>
              <w:t>Impartiality means:</w:t>
            </w:r>
          </w:p>
          <w:p w14:paraId="22B921BA" w14:textId="3911A9CD" w:rsidR="004D1133" w:rsidRPr="004D1133" w:rsidRDefault="004D1133"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Pr>
                <w:rFonts w:ascii="VAG Rounded Std" w:hAnsi="VAG Rounded Std" w:cs="TT218t00"/>
              </w:rPr>
              <w:t>Family Action</w:t>
            </w:r>
            <w:r w:rsidRPr="004D1133">
              <w:rPr>
                <w:rFonts w:ascii="VAG Rounded Std" w:hAnsi="VAG Rounded Std" w:cs="TT218t00"/>
              </w:rPr>
              <w:t xml:space="preserve"> does not stand to gain or lose whatever the outcomes of any</w:t>
            </w:r>
            <w:r>
              <w:rPr>
                <w:rFonts w:ascii="VAG Rounded Std" w:hAnsi="VAG Rounded Std" w:cs="TT218t00"/>
              </w:rPr>
              <w:t xml:space="preserve"> </w:t>
            </w:r>
            <w:r w:rsidR="00B07586">
              <w:rPr>
                <w:rFonts w:ascii="VAG Rounded Std" w:hAnsi="VAG Rounded Std" w:cs="TT218t00"/>
              </w:rPr>
              <w:t>discussions may be.</w:t>
            </w:r>
          </w:p>
          <w:p w14:paraId="334FA46D" w14:textId="0D697BC5" w:rsidR="004D1133" w:rsidRPr="004D1133" w:rsidRDefault="00B07586"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Pr>
                <w:rFonts w:ascii="VAG Rounded Std" w:hAnsi="VAG Rounded Std" w:cs="TT218t00"/>
              </w:rPr>
              <w:t>Not taking sides with anyone.</w:t>
            </w:r>
          </w:p>
          <w:p w14:paraId="1163CADC" w14:textId="0B13B3CF" w:rsidR="004D1133" w:rsidRPr="004D1133" w:rsidRDefault="004D1133"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sidRPr="004D1133">
              <w:rPr>
                <w:rFonts w:ascii="VAG Rounded Std" w:hAnsi="VAG Rounded Std" w:cs="TT218t00"/>
              </w:rPr>
              <w:t>Providing factual information and advice based on what th</w:t>
            </w:r>
            <w:r w:rsidR="00B07586">
              <w:rPr>
                <w:rFonts w:ascii="VAG Rounded Std" w:hAnsi="VAG Rounded Std" w:cs="TT218t00"/>
              </w:rPr>
              <w:t>e guidance and legislation says.</w:t>
            </w:r>
          </w:p>
          <w:p w14:paraId="447029FD" w14:textId="77777777" w:rsidR="004D1133" w:rsidRDefault="004D1133"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sidRPr="004D1133">
              <w:rPr>
                <w:rFonts w:ascii="VAG Rounded Std" w:hAnsi="VAG Rounded Std" w:cs="TT218t00"/>
              </w:rPr>
              <w:t xml:space="preserve">Providing </w:t>
            </w:r>
            <w:r>
              <w:rPr>
                <w:rFonts w:ascii="VAG Rounded Std" w:hAnsi="VAG Rounded Std" w:cs="TT218t00"/>
              </w:rPr>
              <w:t xml:space="preserve">children, young people and </w:t>
            </w:r>
            <w:r w:rsidRPr="004D1133">
              <w:rPr>
                <w:rFonts w:ascii="VAG Rounded Std" w:hAnsi="VAG Rounded Std" w:cs="TT218t00"/>
              </w:rPr>
              <w:t>parents</w:t>
            </w:r>
            <w:r>
              <w:rPr>
                <w:rFonts w:ascii="VAG Rounded Std" w:hAnsi="VAG Rounded Std" w:cs="TT218t00"/>
              </w:rPr>
              <w:t>/carers</w:t>
            </w:r>
            <w:r w:rsidRPr="004D1133">
              <w:rPr>
                <w:rFonts w:ascii="VAG Rounded Std" w:hAnsi="VAG Rounded Std" w:cs="TT218t00"/>
              </w:rPr>
              <w:t xml:space="preserve"> with enough information so they can be empowered to make their own</w:t>
            </w:r>
            <w:r>
              <w:rPr>
                <w:rFonts w:ascii="VAG Rounded Std" w:hAnsi="VAG Rounded Std" w:cs="TT218t00"/>
              </w:rPr>
              <w:t xml:space="preserve"> decisions</w:t>
            </w:r>
            <w:r w:rsidRPr="004D1133">
              <w:rPr>
                <w:rFonts w:ascii="VAG Rounded Std" w:hAnsi="VAG Rounded Std" w:cs="TT218t00"/>
              </w:rPr>
              <w:t>; not telling them what to do.</w:t>
            </w:r>
          </w:p>
          <w:p w14:paraId="7BEF6076" w14:textId="77777777" w:rsidR="003534BC" w:rsidRDefault="003534BC" w:rsidP="00396D71">
            <w:pPr>
              <w:autoSpaceDE w:val="0"/>
              <w:autoSpaceDN w:val="0"/>
              <w:adjustRightInd w:val="0"/>
              <w:spacing w:after="0" w:line="240" w:lineRule="auto"/>
              <w:jc w:val="both"/>
              <w:rPr>
                <w:rFonts w:ascii="VAG Rounded Std" w:hAnsi="VAG Rounded Std" w:cs="TT265t00"/>
                <w:b/>
              </w:rPr>
            </w:pPr>
          </w:p>
          <w:p w14:paraId="6A347C3B" w14:textId="4241AFAA" w:rsidR="00033F80" w:rsidRPr="00396D71" w:rsidRDefault="00033F80" w:rsidP="00396D71">
            <w:pPr>
              <w:autoSpaceDE w:val="0"/>
              <w:autoSpaceDN w:val="0"/>
              <w:adjustRightInd w:val="0"/>
              <w:spacing w:after="0" w:line="240" w:lineRule="auto"/>
              <w:jc w:val="both"/>
              <w:rPr>
                <w:rFonts w:ascii="VAG Rounded Std" w:hAnsi="VAG Rounded Std" w:cs="TT218t00"/>
                <w:b/>
              </w:rPr>
            </w:pPr>
            <w:r w:rsidRPr="00396D71">
              <w:rPr>
                <w:rFonts w:ascii="VAG Rounded Std" w:hAnsi="VAG Rounded Std" w:cs="TT218t00"/>
                <w:b/>
              </w:rPr>
              <w:t xml:space="preserve">When working with </w:t>
            </w:r>
            <w:r w:rsidRPr="00396D71">
              <w:rPr>
                <w:rFonts w:ascii="VAG Rounded Std" w:hAnsi="VAG Rounded Std" w:cs="TT265t00"/>
                <w:b/>
              </w:rPr>
              <w:t>children, young people, parents and carers</w:t>
            </w:r>
            <w:r w:rsidRPr="00396D71">
              <w:rPr>
                <w:rFonts w:ascii="VAG Rounded Std" w:hAnsi="VAG Rounded Std" w:cs="TT218t00"/>
                <w:b/>
              </w:rPr>
              <w:t xml:space="preserve"> </w:t>
            </w:r>
            <w:r w:rsidR="00B07586">
              <w:rPr>
                <w:rFonts w:ascii="VAG Rounded Std" w:hAnsi="VAG Rounded Std" w:cs="TT218t00"/>
                <w:b/>
              </w:rPr>
              <w:t>we will ensure impartiality by:</w:t>
            </w:r>
          </w:p>
          <w:p w14:paraId="51E8CDA0" w14:textId="3FD98D65" w:rsidR="00033F80" w:rsidRDefault="00033F80"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sidRPr="00033F80">
              <w:rPr>
                <w:rFonts w:ascii="VAG Rounded Std" w:hAnsi="VAG Rounded Std" w:cs="TT218t00"/>
              </w:rPr>
              <w:t>Informing parents</w:t>
            </w:r>
            <w:r w:rsidR="006754A4" w:rsidRPr="00BB511A">
              <w:rPr>
                <w:rFonts w:ascii="VAG Rounded Std" w:hAnsi="VAG Rounded Std" w:cs="TT218t00"/>
              </w:rPr>
              <w:t>/carers and young people</w:t>
            </w:r>
            <w:r w:rsidRPr="00033F80">
              <w:rPr>
                <w:rFonts w:ascii="VAG Rounded Std" w:hAnsi="VAG Rounded Std" w:cs="TT218t00"/>
              </w:rPr>
              <w:t xml:space="preserve"> of the impartial nature of the Service and presenting this</w:t>
            </w:r>
            <w:r>
              <w:rPr>
                <w:rFonts w:ascii="VAG Rounded Std" w:hAnsi="VAG Rounded Std" w:cs="TT218t00"/>
              </w:rPr>
              <w:t xml:space="preserve"> </w:t>
            </w:r>
            <w:r w:rsidRPr="00033F80">
              <w:rPr>
                <w:rFonts w:ascii="VAG Rounded Std" w:hAnsi="VAG Rounded Std" w:cs="TT218t00"/>
              </w:rPr>
              <w:t xml:space="preserve">policy to them when </w:t>
            </w:r>
            <w:r w:rsidR="00B07586">
              <w:rPr>
                <w:rFonts w:ascii="VAG Rounded Std" w:hAnsi="VAG Rounded Std" w:cs="TT218t00"/>
              </w:rPr>
              <w:t>they first approach the service.</w:t>
            </w:r>
          </w:p>
          <w:p w14:paraId="7AC4A71C" w14:textId="59904638" w:rsidR="00D21E53" w:rsidRPr="00033F80" w:rsidRDefault="00D21E53" w:rsidP="00D21E53">
            <w:pPr>
              <w:pStyle w:val="ListParagraph"/>
              <w:numPr>
                <w:ilvl w:val="0"/>
                <w:numId w:val="15"/>
              </w:numPr>
              <w:autoSpaceDE w:val="0"/>
              <w:autoSpaceDN w:val="0"/>
              <w:adjustRightInd w:val="0"/>
              <w:spacing w:after="0" w:line="240" w:lineRule="auto"/>
              <w:jc w:val="both"/>
              <w:rPr>
                <w:rFonts w:ascii="VAG Rounded Std" w:hAnsi="VAG Rounded Std" w:cs="TT218t00"/>
              </w:rPr>
            </w:pPr>
            <w:r>
              <w:rPr>
                <w:rFonts w:ascii="VAG Rounded Std" w:hAnsi="VAG Rounded Std" w:cs="TT218t00"/>
              </w:rPr>
              <w:t xml:space="preserve">Supporting parents and young people that do not agree by </w:t>
            </w:r>
            <w:r w:rsidR="00624BEA">
              <w:rPr>
                <w:rFonts w:ascii="VAG Rounded Std" w:hAnsi="VAG Rounded Std" w:cs="TT218t00"/>
              </w:rPr>
              <w:t>working impartially</w:t>
            </w:r>
            <w:r>
              <w:rPr>
                <w:rFonts w:ascii="VAG Rounded Std" w:hAnsi="VAG Rounded Std" w:cs="TT218t00"/>
              </w:rPr>
              <w:t xml:space="preserve"> and also </w:t>
            </w:r>
            <w:r w:rsidRPr="00D21E53">
              <w:rPr>
                <w:rFonts w:ascii="VAG Rounded Std" w:hAnsi="VAG Rounded Std" w:cs="TT218t00"/>
              </w:rPr>
              <w:t>separately with both the parents and the young people.</w:t>
            </w:r>
          </w:p>
          <w:p w14:paraId="522ADC0A" w14:textId="57EB3821" w:rsidR="008F74D3" w:rsidRPr="004D1133" w:rsidRDefault="008F74D3" w:rsidP="00396D71">
            <w:pPr>
              <w:numPr>
                <w:ilvl w:val="0"/>
                <w:numId w:val="15"/>
              </w:numPr>
              <w:autoSpaceDE w:val="0"/>
              <w:autoSpaceDN w:val="0"/>
              <w:spacing w:after="0" w:line="240" w:lineRule="auto"/>
              <w:jc w:val="both"/>
              <w:rPr>
                <w:rFonts w:ascii="VAG Rounded Std" w:eastAsia="Times New Roman" w:hAnsi="VAG Rounded Std"/>
                <w:lang w:eastAsia="en-GB"/>
              </w:rPr>
            </w:pPr>
            <w:r w:rsidRPr="004D1133">
              <w:rPr>
                <w:rFonts w:ascii="VAG Rounded Std" w:eastAsia="Times New Roman" w:hAnsi="VAG Rounded Std"/>
                <w:lang w:eastAsia="en-GB"/>
              </w:rPr>
              <w:t>Provid</w:t>
            </w:r>
            <w:r w:rsidR="00A71552">
              <w:rPr>
                <w:rFonts w:ascii="VAG Rounded Std" w:eastAsia="Times New Roman" w:hAnsi="VAG Rounded Std"/>
                <w:lang w:eastAsia="en-GB"/>
              </w:rPr>
              <w:t>ing</w:t>
            </w:r>
            <w:r w:rsidRPr="004D1133">
              <w:rPr>
                <w:rFonts w:ascii="VAG Rounded Std" w:eastAsia="Times New Roman" w:hAnsi="VAG Rounded Std"/>
                <w:lang w:eastAsia="en-GB"/>
              </w:rPr>
              <w:t xml:space="preserve"> </w:t>
            </w:r>
            <w:r>
              <w:rPr>
                <w:rFonts w:ascii="VAG Rounded Std" w:eastAsia="Times New Roman" w:hAnsi="VAG Rounded Std"/>
                <w:lang w:eastAsia="en-GB"/>
              </w:rPr>
              <w:t xml:space="preserve">children, young people, </w:t>
            </w:r>
            <w:r w:rsidRPr="004D1133">
              <w:rPr>
                <w:rFonts w:ascii="VAG Rounded Std" w:eastAsia="Times New Roman" w:hAnsi="VAG Rounded Std"/>
                <w:lang w:eastAsia="en-GB"/>
              </w:rPr>
              <w:t>parents</w:t>
            </w:r>
            <w:r>
              <w:rPr>
                <w:rFonts w:ascii="VAG Rounded Std" w:eastAsia="Times New Roman" w:hAnsi="VAG Rounded Std"/>
                <w:lang w:eastAsia="en-GB"/>
              </w:rPr>
              <w:t xml:space="preserve"> and carers</w:t>
            </w:r>
            <w:r w:rsidRPr="004D1133">
              <w:rPr>
                <w:rFonts w:ascii="VAG Rounded Std" w:eastAsia="Times New Roman" w:hAnsi="VAG Rounded Std"/>
                <w:lang w:eastAsia="en-GB"/>
              </w:rPr>
              <w:t xml:space="preserve"> with a balanced and comprehensive range of information setting out all options available, enabling them to make informed decisions.</w:t>
            </w:r>
          </w:p>
          <w:p w14:paraId="51483CDB" w14:textId="75D5411F" w:rsidR="008F74D3" w:rsidRPr="004D1133" w:rsidRDefault="00A71552" w:rsidP="00396D71">
            <w:pPr>
              <w:numPr>
                <w:ilvl w:val="0"/>
                <w:numId w:val="15"/>
              </w:numPr>
              <w:autoSpaceDE w:val="0"/>
              <w:autoSpaceDN w:val="0"/>
              <w:spacing w:after="0" w:line="240" w:lineRule="auto"/>
              <w:jc w:val="both"/>
              <w:rPr>
                <w:rFonts w:ascii="VAG Rounded Std" w:eastAsia="Times New Roman" w:hAnsi="VAG Rounded Std"/>
                <w:lang w:eastAsia="en-GB"/>
              </w:rPr>
            </w:pPr>
            <w:r>
              <w:rPr>
                <w:rFonts w:ascii="VAG Rounded Std" w:eastAsia="Times New Roman" w:hAnsi="VAG Rounded Std"/>
                <w:lang w:eastAsia="en-GB"/>
              </w:rPr>
              <w:t>Ensuring that staff i</w:t>
            </w:r>
            <w:r w:rsidR="008F74D3" w:rsidRPr="004D1133">
              <w:rPr>
                <w:rFonts w:ascii="VAG Rounded Std" w:eastAsia="Times New Roman" w:hAnsi="VAG Rounded Std"/>
                <w:lang w:eastAsia="en-GB"/>
              </w:rPr>
              <w:t xml:space="preserve">nform the </w:t>
            </w:r>
            <w:r w:rsidR="008F74D3">
              <w:rPr>
                <w:rFonts w:ascii="VAG Rounded Std" w:eastAsia="Times New Roman" w:hAnsi="VAG Rounded Std"/>
                <w:lang w:eastAsia="en-GB"/>
              </w:rPr>
              <w:t xml:space="preserve">Service </w:t>
            </w:r>
            <w:r w:rsidR="008F74D3" w:rsidRPr="004D1133">
              <w:rPr>
                <w:rFonts w:ascii="VAG Rounded Std" w:eastAsia="Times New Roman" w:hAnsi="VAG Rounded Std"/>
                <w:lang w:eastAsia="en-GB"/>
              </w:rPr>
              <w:t xml:space="preserve">Manager of any conflict of interest in relation to individual families e.g. governor at the same </w:t>
            </w:r>
            <w:r w:rsidR="008F74D3" w:rsidRPr="004D1133">
              <w:rPr>
                <w:rFonts w:ascii="VAG Rounded Std" w:eastAsia="Times New Roman" w:hAnsi="VAG Rounded Std"/>
                <w:lang w:eastAsia="en-GB"/>
              </w:rPr>
              <w:lastRenderedPageBreak/>
              <w:t>school. These cases will be referred to other team members.</w:t>
            </w:r>
          </w:p>
          <w:p w14:paraId="5B537380" w14:textId="11303B20" w:rsidR="008F74D3" w:rsidRPr="00A71552" w:rsidRDefault="008F74D3" w:rsidP="00396D71">
            <w:pPr>
              <w:numPr>
                <w:ilvl w:val="0"/>
                <w:numId w:val="15"/>
              </w:numPr>
              <w:autoSpaceDE w:val="0"/>
              <w:autoSpaceDN w:val="0"/>
              <w:spacing w:after="0" w:line="240" w:lineRule="auto"/>
              <w:jc w:val="both"/>
              <w:rPr>
                <w:rFonts w:ascii="VAG Rounded Std" w:eastAsia="Times New Roman" w:hAnsi="VAG Rounded Std"/>
                <w:lang w:eastAsia="en-GB"/>
              </w:rPr>
            </w:pPr>
            <w:r w:rsidRPr="00A71552">
              <w:rPr>
                <w:rFonts w:ascii="VAG Rounded Std" w:eastAsia="Times New Roman" w:hAnsi="VAG Rounded Std"/>
                <w:lang w:eastAsia="en-GB"/>
              </w:rPr>
              <w:t>Signpost</w:t>
            </w:r>
            <w:r w:rsidR="00A71552">
              <w:rPr>
                <w:rFonts w:ascii="VAG Rounded Std" w:eastAsia="Times New Roman" w:hAnsi="VAG Rounded Std"/>
                <w:lang w:eastAsia="en-GB"/>
              </w:rPr>
              <w:t>ing</w:t>
            </w:r>
            <w:r w:rsidRPr="00A71552">
              <w:rPr>
                <w:rFonts w:ascii="VAG Rounded Std" w:eastAsia="Times New Roman" w:hAnsi="VAG Rounded Std"/>
                <w:lang w:eastAsia="en-GB"/>
              </w:rPr>
              <w:t xml:space="preserve"> children, young people and parents/carers to other agencies that enable them to verify the impartiality of the information and advice provided</w:t>
            </w:r>
            <w:r w:rsidR="00BB511A">
              <w:rPr>
                <w:rFonts w:ascii="VAG Rounded Std" w:eastAsia="Times New Roman" w:hAnsi="VAG Rounded Std"/>
                <w:lang w:eastAsia="en-GB"/>
              </w:rPr>
              <w:t>, as necessary</w:t>
            </w:r>
            <w:r w:rsidRPr="00A71552">
              <w:rPr>
                <w:rFonts w:ascii="VAG Rounded Std" w:eastAsia="Times New Roman" w:hAnsi="VAG Rounded Std"/>
                <w:lang w:eastAsia="en-GB"/>
              </w:rPr>
              <w:t>.</w:t>
            </w:r>
          </w:p>
          <w:p w14:paraId="565017A5" w14:textId="28A1EDE5" w:rsidR="008F74D3" w:rsidRPr="008F74D3" w:rsidRDefault="008F74D3"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sidRPr="004D1133">
              <w:rPr>
                <w:rFonts w:ascii="VAG Rounded Std" w:eastAsia="Times New Roman" w:hAnsi="VAG Rounded Std"/>
                <w:lang w:eastAsia="en-GB"/>
              </w:rPr>
              <w:t>Maintain</w:t>
            </w:r>
            <w:r w:rsidR="00A71552">
              <w:rPr>
                <w:rFonts w:ascii="VAG Rounded Std" w:eastAsia="Times New Roman" w:hAnsi="VAG Rounded Std"/>
                <w:lang w:eastAsia="en-GB"/>
              </w:rPr>
              <w:t>ing</w:t>
            </w:r>
            <w:r w:rsidRPr="004D1133">
              <w:rPr>
                <w:rFonts w:ascii="VAG Rounded Std" w:eastAsia="Times New Roman" w:hAnsi="VAG Rounded Std"/>
                <w:lang w:eastAsia="en-GB"/>
              </w:rPr>
              <w:t xml:space="preserve"> a professional relationship with </w:t>
            </w:r>
            <w:r>
              <w:rPr>
                <w:rFonts w:ascii="VAG Rounded Std" w:eastAsia="Times New Roman" w:hAnsi="VAG Rounded Std"/>
                <w:lang w:eastAsia="en-GB"/>
              </w:rPr>
              <w:t xml:space="preserve">children, young people and </w:t>
            </w:r>
            <w:r w:rsidRPr="004D1133">
              <w:rPr>
                <w:rFonts w:ascii="VAG Rounded Std" w:eastAsia="Times New Roman" w:hAnsi="VAG Rounded Std"/>
                <w:lang w:eastAsia="en-GB"/>
              </w:rPr>
              <w:t>parents</w:t>
            </w:r>
            <w:r>
              <w:rPr>
                <w:rFonts w:ascii="VAG Rounded Std" w:eastAsia="Times New Roman" w:hAnsi="VAG Rounded Std"/>
                <w:lang w:eastAsia="en-GB"/>
              </w:rPr>
              <w:t>/carers</w:t>
            </w:r>
            <w:r w:rsidR="006A5374">
              <w:rPr>
                <w:rFonts w:ascii="VAG Rounded Std" w:eastAsia="Times New Roman" w:hAnsi="VAG Rounded Std"/>
                <w:lang w:eastAsia="en-GB"/>
              </w:rPr>
              <w:t xml:space="preserve"> we</w:t>
            </w:r>
            <w:r w:rsidRPr="004D1133">
              <w:rPr>
                <w:rFonts w:ascii="VAG Rounded Std" w:eastAsia="Times New Roman" w:hAnsi="VAG Rounded Std"/>
                <w:lang w:eastAsia="en-GB"/>
              </w:rPr>
              <w:t xml:space="preserve">  support</w:t>
            </w:r>
            <w:r w:rsidR="00B07586">
              <w:rPr>
                <w:rFonts w:ascii="VAG Rounded Std" w:eastAsia="Times New Roman" w:hAnsi="VAG Rounded Std"/>
                <w:lang w:eastAsia="en-GB"/>
              </w:rPr>
              <w:t>.</w:t>
            </w:r>
          </w:p>
          <w:p w14:paraId="7FEE8DC6" w14:textId="54CD013A" w:rsidR="00033F80" w:rsidRPr="00033F80" w:rsidRDefault="00033F80"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sidRPr="00033F80">
              <w:rPr>
                <w:rFonts w:ascii="VAG Rounded Std" w:hAnsi="VAG Rounded Std" w:cs="TT218t00"/>
              </w:rPr>
              <w:t xml:space="preserve">Being clear with </w:t>
            </w:r>
            <w:r w:rsidRPr="00033F80">
              <w:rPr>
                <w:rFonts w:ascii="VAG Rounded Std" w:hAnsi="VAG Rounded Std" w:cs="TT265t00"/>
              </w:rPr>
              <w:t>children, young people, parents and carers</w:t>
            </w:r>
            <w:r w:rsidRPr="00033F80">
              <w:rPr>
                <w:rFonts w:ascii="VAG Rounded Std" w:hAnsi="VAG Rounded Std" w:cs="TT218t00"/>
              </w:rPr>
              <w:t xml:space="preserve"> that the role of the Service is to help them participate in their child’s</w:t>
            </w:r>
            <w:r w:rsidR="00A96480">
              <w:rPr>
                <w:rFonts w:ascii="VAG Rounded Std" w:hAnsi="VAG Rounded Std" w:cs="TT218t00"/>
              </w:rPr>
              <w:t>/</w:t>
            </w:r>
            <w:r w:rsidR="00A96480" w:rsidRPr="00BB511A">
              <w:rPr>
                <w:rFonts w:ascii="VAG Rounded Std" w:hAnsi="VAG Rounded Std" w:cs="TT218t00"/>
              </w:rPr>
              <w:t>their own</w:t>
            </w:r>
            <w:r w:rsidRPr="00BB511A">
              <w:rPr>
                <w:rFonts w:ascii="VAG Rounded Std" w:hAnsi="VAG Rounded Std" w:cs="TT218t00"/>
              </w:rPr>
              <w:t xml:space="preserve"> education</w:t>
            </w:r>
            <w:r w:rsidRPr="00033F80">
              <w:rPr>
                <w:rFonts w:ascii="VAG Rounded Std" w:hAnsi="VAG Rounded Std" w:cs="TT218t00"/>
              </w:rPr>
              <w:t xml:space="preserve"> and advise on their rights, not to advocate on their behalf or take sides</w:t>
            </w:r>
            <w:r>
              <w:rPr>
                <w:rFonts w:ascii="VAG Rounded Std" w:hAnsi="VAG Rounded Std" w:cs="TT218t00"/>
              </w:rPr>
              <w:t xml:space="preserve"> </w:t>
            </w:r>
            <w:r w:rsidRPr="00033F80">
              <w:rPr>
                <w:rFonts w:ascii="VAG Rounded Std" w:hAnsi="VAG Rounded Std" w:cs="TT218t00"/>
              </w:rPr>
              <w:t xml:space="preserve">either with the </w:t>
            </w:r>
            <w:r w:rsidR="00B07586">
              <w:rPr>
                <w:rFonts w:ascii="VAG Rounded Std" w:hAnsi="VAG Rounded Std" w:cs="TT218t00"/>
              </w:rPr>
              <w:t>Local Authority or with parents.</w:t>
            </w:r>
          </w:p>
          <w:p w14:paraId="7DC1D22C" w14:textId="17185109" w:rsidR="00033F80" w:rsidRPr="00033F80" w:rsidRDefault="00033F80"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sidRPr="00033F80">
              <w:rPr>
                <w:rFonts w:ascii="VAG Rounded Std" w:hAnsi="VAG Rounded Std" w:cs="TT218t00"/>
              </w:rPr>
              <w:t xml:space="preserve">Empowering </w:t>
            </w:r>
            <w:r w:rsidRPr="00033F80">
              <w:rPr>
                <w:rFonts w:ascii="VAG Rounded Std" w:hAnsi="VAG Rounded Std" w:cs="TT265t00"/>
              </w:rPr>
              <w:t>children, young people, parents and carers</w:t>
            </w:r>
            <w:r w:rsidRPr="00033F80">
              <w:rPr>
                <w:rFonts w:ascii="VAG Rounded Std" w:hAnsi="VAG Rounded Std" w:cs="TT218t00"/>
              </w:rPr>
              <w:t xml:space="preserve"> to speak for themselv</w:t>
            </w:r>
            <w:r w:rsidR="00B07586">
              <w:rPr>
                <w:rFonts w:ascii="VAG Rounded Std" w:hAnsi="VAG Rounded Std" w:cs="TT218t00"/>
              </w:rPr>
              <w:t>es and make their own decisions.</w:t>
            </w:r>
          </w:p>
          <w:p w14:paraId="0FA8DBE5" w14:textId="673035F2" w:rsidR="00033F80" w:rsidRPr="00033F80" w:rsidRDefault="00033F80"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Pr>
                <w:rFonts w:ascii="VAG Rounded Std" w:hAnsi="VAG Rounded Std" w:cs="TT218t00"/>
              </w:rPr>
              <w:t>Always respect</w:t>
            </w:r>
            <w:r w:rsidR="006A5374">
              <w:rPr>
                <w:rFonts w:ascii="VAG Rounded Std" w:hAnsi="VAG Rounded Std" w:cs="TT218t00"/>
              </w:rPr>
              <w:t>ing</w:t>
            </w:r>
            <w:r w:rsidRPr="00033F80">
              <w:rPr>
                <w:rFonts w:ascii="VAG Rounded Std" w:hAnsi="VAG Rounded Std" w:cs="TT218t00"/>
              </w:rPr>
              <w:t xml:space="preserve"> </w:t>
            </w:r>
            <w:r w:rsidRPr="00033F80">
              <w:rPr>
                <w:rFonts w:ascii="VAG Rounded Std" w:hAnsi="VAG Rounded Std" w:cs="TT265t00"/>
              </w:rPr>
              <w:t>children, young people, parents</w:t>
            </w:r>
            <w:r w:rsidR="006A5374">
              <w:rPr>
                <w:rFonts w:ascii="VAG Rounded Std" w:hAnsi="VAG Rounded Std" w:cs="TT265t00"/>
              </w:rPr>
              <w:t>/</w:t>
            </w:r>
            <w:r w:rsidRPr="00033F80">
              <w:rPr>
                <w:rFonts w:ascii="VAG Rounded Std" w:hAnsi="VAG Rounded Std" w:cs="TT265t00"/>
              </w:rPr>
              <w:t>carers</w:t>
            </w:r>
            <w:r w:rsidR="006A5374">
              <w:rPr>
                <w:rFonts w:ascii="VAG Rounded Std" w:hAnsi="VAG Rounded Std" w:cs="TT265t00"/>
              </w:rPr>
              <w:t>’</w:t>
            </w:r>
            <w:r w:rsidRPr="00033F80">
              <w:rPr>
                <w:rFonts w:ascii="VAG Rounded Std" w:hAnsi="VAG Rounded Std" w:cs="TT218t00"/>
              </w:rPr>
              <w:t xml:space="preserve"> decis</w:t>
            </w:r>
            <w:r w:rsidR="00B07586">
              <w:rPr>
                <w:rFonts w:ascii="VAG Rounded Std" w:hAnsi="VAG Rounded Std" w:cs="TT218t00"/>
              </w:rPr>
              <w:t>ions without making a judgement.</w:t>
            </w:r>
          </w:p>
          <w:p w14:paraId="5323B59E" w14:textId="391B0695" w:rsidR="00033F80" w:rsidRPr="00033F80" w:rsidRDefault="00033F80"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sidRPr="00033F80">
              <w:rPr>
                <w:rFonts w:ascii="VAG Rounded Std" w:hAnsi="VAG Rounded Std" w:cs="TT218t00"/>
              </w:rPr>
              <w:t>Providing factual information and advice based on what the guidance and legislation says, not</w:t>
            </w:r>
            <w:r>
              <w:rPr>
                <w:rFonts w:ascii="VAG Rounded Std" w:hAnsi="VAG Rounded Std" w:cs="TT218t00"/>
              </w:rPr>
              <w:t xml:space="preserve"> </w:t>
            </w:r>
            <w:r w:rsidRPr="00033F80">
              <w:rPr>
                <w:rFonts w:ascii="VAG Rounded Std" w:hAnsi="VAG Rounded Std" w:cs="TT218t00"/>
              </w:rPr>
              <w:t>offering an opinion or reflecting local policy</w:t>
            </w:r>
            <w:r w:rsidR="00B07586">
              <w:rPr>
                <w:rFonts w:ascii="VAG Rounded Std" w:hAnsi="VAG Rounded Std" w:cs="TT218t00"/>
              </w:rPr>
              <w:t>.</w:t>
            </w:r>
          </w:p>
          <w:p w14:paraId="6FD953B5" w14:textId="77777777" w:rsidR="004D1133" w:rsidRPr="00396D71" w:rsidRDefault="004D1133" w:rsidP="00396D71">
            <w:pPr>
              <w:autoSpaceDE w:val="0"/>
              <w:autoSpaceDN w:val="0"/>
              <w:spacing w:after="0" w:line="240" w:lineRule="auto"/>
              <w:jc w:val="both"/>
              <w:rPr>
                <w:rFonts w:ascii="VAG Rounded Std" w:hAnsi="VAG Rounded Std"/>
                <w:b/>
                <w:lang w:eastAsia="en-GB"/>
              </w:rPr>
            </w:pPr>
          </w:p>
          <w:p w14:paraId="48B7D3A1" w14:textId="3E523FCE" w:rsidR="00033F80" w:rsidRPr="00396D71" w:rsidRDefault="00033F80" w:rsidP="00396D71">
            <w:pPr>
              <w:autoSpaceDE w:val="0"/>
              <w:autoSpaceDN w:val="0"/>
              <w:adjustRightInd w:val="0"/>
              <w:spacing w:after="0" w:line="240" w:lineRule="auto"/>
              <w:jc w:val="both"/>
              <w:rPr>
                <w:rFonts w:ascii="VAG Rounded Std" w:hAnsi="VAG Rounded Std" w:cs="TT218t00"/>
                <w:b/>
              </w:rPr>
            </w:pPr>
            <w:r w:rsidRPr="00396D71">
              <w:rPr>
                <w:rFonts w:ascii="VAG Rounded Std" w:hAnsi="VAG Rounded Std" w:cs="TT218t00"/>
                <w:b/>
              </w:rPr>
              <w:t>When working with professionals we w</w:t>
            </w:r>
            <w:r w:rsidR="00B07586">
              <w:rPr>
                <w:rFonts w:ascii="VAG Rounded Std" w:hAnsi="VAG Rounded Std" w:cs="TT218t00"/>
                <w:b/>
              </w:rPr>
              <w:t>ill ensure our impartiality by:</w:t>
            </w:r>
          </w:p>
          <w:p w14:paraId="0AA098C0" w14:textId="6B2C6E97" w:rsidR="008F74D3" w:rsidRPr="004D1133" w:rsidRDefault="008F74D3" w:rsidP="00396D71">
            <w:pPr>
              <w:numPr>
                <w:ilvl w:val="0"/>
                <w:numId w:val="15"/>
              </w:numPr>
              <w:autoSpaceDE w:val="0"/>
              <w:autoSpaceDN w:val="0"/>
              <w:spacing w:after="0" w:line="240" w:lineRule="auto"/>
              <w:jc w:val="both"/>
              <w:rPr>
                <w:rFonts w:ascii="VAG Rounded Std" w:eastAsia="Times New Roman" w:hAnsi="VAG Rounded Std"/>
                <w:lang w:eastAsia="en-GB"/>
              </w:rPr>
            </w:pPr>
            <w:r>
              <w:rPr>
                <w:rFonts w:ascii="VAG Rounded Std" w:eastAsia="Times New Roman" w:hAnsi="VAG Rounded Std"/>
                <w:lang w:eastAsia="en-GB"/>
              </w:rPr>
              <w:t>Having</w:t>
            </w:r>
            <w:r w:rsidRPr="004D1133">
              <w:rPr>
                <w:rFonts w:ascii="VAG Rounded Std" w:eastAsia="Times New Roman" w:hAnsi="VAG Rounded Std"/>
                <w:lang w:eastAsia="en-GB"/>
              </w:rPr>
              <w:t xml:space="preserve"> consent to act as an intermediary by relaying </w:t>
            </w:r>
            <w:r w:rsidR="00BB511A">
              <w:rPr>
                <w:rFonts w:ascii="VAG Rounded Std" w:eastAsia="Times New Roman" w:hAnsi="VAG Rounded Std"/>
                <w:lang w:eastAsia="en-GB"/>
              </w:rPr>
              <w:t>Parent’s/Young People’s</w:t>
            </w:r>
            <w:r w:rsidRPr="004D1133">
              <w:rPr>
                <w:rFonts w:ascii="VAG Rounded Std" w:eastAsia="Times New Roman" w:hAnsi="VAG Rounded Std"/>
                <w:lang w:eastAsia="en-GB"/>
              </w:rPr>
              <w:t>perspective to professionals</w:t>
            </w:r>
            <w:r w:rsidR="00A71552">
              <w:rPr>
                <w:rFonts w:ascii="VAG Rounded Std" w:eastAsia="Times New Roman" w:hAnsi="VAG Rounded Std"/>
                <w:lang w:eastAsia="en-GB"/>
              </w:rPr>
              <w:t xml:space="preserve"> and refraining from discussing any case details with professionals without this consent (unless there is a safeguarding issue involved)</w:t>
            </w:r>
            <w:r w:rsidRPr="004D1133">
              <w:rPr>
                <w:rFonts w:ascii="VAG Rounded Std" w:eastAsia="Times New Roman" w:hAnsi="VAG Rounded Std"/>
                <w:lang w:eastAsia="en-GB"/>
              </w:rPr>
              <w:t xml:space="preserve"> This does not indicate bias in favour of the </w:t>
            </w:r>
            <w:r>
              <w:rPr>
                <w:rFonts w:ascii="VAG Rounded Std" w:eastAsia="Times New Roman" w:hAnsi="VAG Rounded Std"/>
                <w:lang w:eastAsia="en-GB"/>
              </w:rPr>
              <w:t xml:space="preserve">children, young people and </w:t>
            </w:r>
            <w:r w:rsidRPr="004D1133">
              <w:rPr>
                <w:rFonts w:ascii="VAG Rounded Std" w:eastAsia="Times New Roman" w:hAnsi="VAG Rounded Std"/>
                <w:lang w:eastAsia="en-GB"/>
              </w:rPr>
              <w:t>parents</w:t>
            </w:r>
            <w:r>
              <w:rPr>
                <w:rFonts w:ascii="VAG Rounded Std" w:eastAsia="Times New Roman" w:hAnsi="VAG Rounded Std"/>
                <w:lang w:eastAsia="en-GB"/>
              </w:rPr>
              <w:t>/carers</w:t>
            </w:r>
            <w:r w:rsidRPr="004D1133">
              <w:rPr>
                <w:rFonts w:ascii="VAG Rounded Std" w:eastAsia="Times New Roman" w:hAnsi="VAG Rounded Std"/>
                <w:lang w:eastAsia="en-GB"/>
              </w:rPr>
              <w:t xml:space="preserve">, nor does it represent the views of </w:t>
            </w:r>
            <w:r>
              <w:rPr>
                <w:rFonts w:ascii="VAG Rounded Std" w:eastAsia="Times New Roman" w:hAnsi="VAG Rounded Std"/>
                <w:lang w:eastAsia="en-GB"/>
              </w:rPr>
              <w:t>SENDIAS staff.</w:t>
            </w:r>
          </w:p>
          <w:p w14:paraId="4E10AE9B" w14:textId="1DCFFA1F" w:rsidR="008F74D3" w:rsidRPr="004D1133" w:rsidRDefault="008F74D3" w:rsidP="00396D71">
            <w:pPr>
              <w:numPr>
                <w:ilvl w:val="0"/>
                <w:numId w:val="15"/>
              </w:numPr>
              <w:autoSpaceDE w:val="0"/>
              <w:autoSpaceDN w:val="0"/>
              <w:spacing w:after="0" w:line="240" w:lineRule="auto"/>
              <w:jc w:val="both"/>
              <w:rPr>
                <w:rFonts w:ascii="VAG Rounded Std" w:eastAsia="Times New Roman" w:hAnsi="VAG Rounded Std"/>
                <w:lang w:eastAsia="en-GB"/>
              </w:rPr>
            </w:pPr>
            <w:r>
              <w:rPr>
                <w:rFonts w:ascii="VAG Rounded Std" w:eastAsia="Times New Roman" w:hAnsi="VAG Rounded Std"/>
                <w:lang w:eastAsia="en-GB"/>
              </w:rPr>
              <w:t>Making</w:t>
            </w:r>
            <w:r w:rsidRPr="004D1133">
              <w:rPr>
                <w:rFonts w:ascii="VAG Rounded Std" w:eastAsia="Times New Roman" w:hAnsi="VAG Rounded Std"/>
                <w:lang w:eastAsia="en-GB"/>
              </w:rPr>
              <w:t xml:space="preserve"> it clear that </w:t>
            </w:r>
            <w:r w:rsidR="00BB511A">
              <w:rPr>
                <w:rFonts w:ascii="VAG Rounded Std" w:eastAsia="Times New Roman" w:hAnsi="VAG Rounded Std"/>
                <w:lang w:eastAsia="en-GB"/>
              </w:rPr>
              <w:t xml:space="preserve">staff </w:t>
            </w:r>
            <w:r w:rsidRPr="004D1133">
              <w:rPr>
                <w:rFonts w:ascii="VAG Rounded Std" w:eastAsia="Times New Roman" w:hAnsi="VAG Rounded Std"/>
                <w:lang w:eastAsia="en-GB"/>
              </w:rPr>
              <w:t>have no vested interest in the outcome of any decision making process in relation to an individual child</w:t>
            </w:r>
            <w:r>
              <w:rPr>
                <w:rFonts w:ascii="VAG Rounded Std" w:eastAsia="Times New Roman" w:hAnsi="VAG Rounded Std"/>
                <w:lang w:eastAsia="en-GB"/>
              </w:rPr>
              <w:t>/young person</w:t>
            </w:r>
            <w:r w:rsidRPr="004D1133">
              <w:rPr>
                <w:rFonts w:ascii="VAG Rounded Std" w:eastAsia="Times New Roman" w:hAnsi="VAG Rounded Std"/>
                <w:lang w:eastAsia="en-GB"/>
              </w:rPr>
              <w:t xml:space="preserve"> or family.</w:t>
            </w:r>
          </w:p>
          <w:p w14:paraId="710742A5" w14:textId="20E353B0" w:rsidR="008F74D3" w:rsidRPr="004D1133" w:rsidRDefault="008F74D3" w:rsidP="00396D71">
            <w:pPr>
              <w:numPr>
                <w:ilvl w:val="0"/>
                <w:numId w:val="15"/>
              </w:numPr>
              <w:autoSpaceDE w:val="0"/>
              <w:autoSpaceDN w:val="0"/>
              <w:spacing w:after="0" w:line="240" w:lineRule="auto"/>
              <w:jc w:val="both"/>
              <w:rPr>
                <w:rFonts w:ascii="VAG Rounded Std" w:eastAsia="Times New Roman" w:hAnsi="VAG Rounded Std"/>
                <w:lang w:eastAsia="en-GB"/>
              </w:rPr>
            </w:pPr>
            <w:r>
              <w:rPr>
                <w:rFonts w:ascii="VAG Rounded Std" w:eastAsia="Times New Roman" w:hAnsi="VAG Rounded Std"/>
                <w:lang w:eastAsia="en-GB"/>
              </w:rPr>
              <w:t>M</w:t>
            </w:r>
            <w:r w:rsidRPr="004D1133">
              <w:rPr>
                <w:rFonts w:ascii="VAG Rounded Std" w:eastAsia="Times New Roman" w:hAnsi="VAG Rounded Std"/>
                <w:lang w:eastAsia="en-GB"/>
              </w:rPr>
              <w:t>aintain</w:t>
            </w:r>
            <w:r>
              <w:rPr>
                <w:rFonts w:ascii="VAG Rounded Std" w:eastAsia="Times New Roman" w:hAnsi="VAG Rounded Std"/>
                <w:lang w:eastAsia="en-GB"/>
              </w:rPr>
              <w:t>ing</w:t>
            </w:r>
            <w:r w:rsidRPr="004D1133">
              <w:rPr>
                <w:rFonts w:ascii="VAG Rounded Std" w:eastAsia="Times New Roman" w:hAnsi="VAG Rounded Std"/>
                <w:lang w:eastAsia="en-GB"/>
              </w:rPr>
              <w:t xml:space="preserve"> an impartial stance whilst collaborating and engaging with relevant organisations and networks.</w:t>
            </w:r>
          </w:p>
          <w:p w14:paraId="2EC8DBD2" w14:textId="19C14359" w:rsidR="00033F80" w:rsidRPr="00033F80" w:rsidRDefault="00033F80"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sidRPr="00033F80">
              <w:rPr>
                <w:rFonts w:ascii="VAG Rounded Std" w:hAnsi="VAG Rounded Std" w:cs="TT218t00"/>
              </w:rPr>
              <w:t>Making it clear that the best educational outcomes for children with SEN and disabilities are the</w:t>
            </w:r>
            <w:r>
              <w:rPr>
                <w:rFonts w:ascii="VAG Rounded Std" w:hAnsi="VAG Rounded Std" w:cs="TT218t00"/>
              </w:rPr>
              <w:t xml:space="preserve"> </w:t>
            </w:r>
            <w:r w:rsidRPr="00033F80">
              <w:rPr>
                <w:rFonts w:ascii="VAG Rounded Std" w:hAnsi="VAG Rounded Std" w:cs="TT218t00"/>
              </w:rPr>
              <w:t>ultimate aims of</w:t>
            </w:r>
            <w:r w:rsidR="00A71552">
              <w:rPr>
                <w:rFonts w:ascii="VAG Rounded Std" w:hAnsi="VAG Rounded Std" w:cs="TT218t00"/>
              </w:rPr>
              <w:t xml:space="preserve"> the</w:t>
            </w:r>
            <w:r w:rsidRPr="00033F80">
              <w:rPr>
                <w:rFonts w:ascii="VAG Rounded Std" w:hAnsi="VAG Rounded Std" w:cs="TT218t00"/>
              </w:rPr>
              <w:t xml:space="preserve"> Service and our role is to support </w:t>
            </w:r>
            <w:r>
              <w:rPr>
                <w:rFonts w:ascii="VAG Rounded Std" w:hAnsi="VAG Rounded Std" w:cs="TT218t00"/>
              </w:rPr>
              <w:t xml:space="preserve">children, young people and </w:t>
            </w:r>
            <w:r w:rsidRPr="00033F80">
              <w:rPr>
                <w:rFonts w:ascii="VAG Rounded Std" w:hAnsi="VAG Rounded Std" w:cs="TT218t00"/>
              </w:rPr>
              <w:t>parent</w:t>
            </w:r>
            <w:r>
              <w:rPr>
                <w:rFonts w:ascii="VAG Rounded Std" w:hAnsi="VAG Rounded Std" w:cs="TT218t00"/>
              </w:rPr>
              <w:t>/carer</w:t>
            </w:r>
            <w:r w:rsidRPr="00033F80">
              <w:rPr>
                <w:rFonts w:ascii="VAG Rounded Std" w:hAnsi="VAG Rounded Std" w:cs="TT218t00"/>
              </w:rPr>
              <w:t>s to achieve this.</w:t>
            </w:r>
          </w:p>
          <w:p w14:paraId="77812EC1" w14:textId="4144C2B8" w:rsidR="00033F80" w:rsidRPr="008F74D3" w:rsidRDefault="00033F80"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sidRPr="008F74D3">
              <w:rPr>
                <w:rFonts w:ascii="VAG Rounded Std" w:hAnsi="VAG Rounded Std" w:cs="TT218t00"/>
              </w:rPr>
              <w:t xml:space="preserve">Informing </w:t>
            </w:r>
            <w:r w:rsidR="006A5374">
              <w:rPr>
                <w:rFonts w:ascii="VAG Rounded Std" w:hAnsi="VAG Rounded Std" w:cs="TT218t00"/>
              </w:rPr>
              <w:t>l</w:t>
            </w:r>
            <w:r w:rsidRPr="008F74D3">
              <w:rPr>
                <w:rFonts w:ascii="VAG Rounded Std" w:hAnsi="VAG Rounded Std" w:cs="TT218t00"/>
              </w:rPr>
              <w:t xml:space="preserve">ocal </w:t>
            </w:r>
            <w:r w:rsidR="006A5374">
              <w:rPr>
                <w:rFonts w:ascii="VAG Rounded Std" w:hAnsi="VAG Rounded Std" w:cs="TT218t00"/>
              </w:rPr>
              <w:t>a</w:t>
            </w:r>
            <w:r w:rsidRPr="008F74D3">
              <w:rPr>
                <w:rFonts w:ascii="VAG Rounded Std" w:hAnsi="VAG Rounded Std" w:cs="TT218t00"/>
              </w:rPr>
              <w:t>uthorities, education settings or any other agency of the impartial nature of</w:t>
            </w:r>
            <w:r w:rsidR="008F74D3" w:rsidRPr="008F74D3">
              <w:rPr>
                <w:rFonts w:ascii="VAG Rounded Std" w:hAnsi="VAG Rounded Std" w:cs="TT218t00"/>
              </w:rPr>
              <w:t xml:space="preserve"> the Service</w:t>
            </w:r>
            <w:r w:rsidR="008F74D3">
              <w:rPr>
                <w:rFonts w:ascii="VAG Rounded Std" w:hAnsi="VAG Rounded Std" w:cs="TT218t00"/>
              </w:rPr>
              <w:t xml:space="preserve"> a</w:t>
            </w:r>
            <w:r w:rsidRPr="008F74D3">
              <w:rPr>
                <w:rFonts w:ascii="VAG Rounded Std" w:hAnsi="VAG Rounded Std" w:cs="TT218t00"/>
              </w:rPr>
              <w:t>nd m</w:t>
            </w:r>
            <w:r w:rsidR="00B07586">
              <w:rPr>
                <w:rFonts w:ascii="VAG Rounded Std" w:hAnsi="VAG Rounded Std" w:cs="TT218t00"/>
              </w:rPr>
              <w:t>aking them aware of this policy.</w:t>
            </w:r>
          </w:p>
          <w:p w14:paraId="36014325" w14:textId="36A4D550" w:rsidR="00033F80" w:rsidRPr="008F74D3" w:rsidRDefault="00033F80"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sidRPr="008F74D3">
              <w:rPr>
                <w:rFonts w:ascii="VAG Rounded Std" w:hAnsi="VAG Rounded Std" w:cs="TT218t00"/>
              </w:rPr>
              <w:t xml:space="preserve">Not allowing relationships with </w:t>
            </w:r>
            <w:r w:rsidR="006A5374">
              <w:rPr>
                <w:rFonts w:ascii="VAG Rounded Std" w:hAnsi="VAG Rounded Std" w:cs="TT218t00"/>
              </w:rPr>
              <w:t>l</w:t>
            </w:r>
            <w:r w:rsidRPr="008F74D3">
              <w:rPr>
                <w:rFonts w:ascii="VAG Rounded Std" w:hAnsi="VAG Rounded Std" w:cs="TT218t00"/>
              </w:rPr>
              <w:t xml:space="preserve">ocal </w:t>
            </w:r>
            <w:r w:rsidR="006A5374">
              <w:rPr>
                <w:rFonts w:ascii="VAG Rounded Std" w:hAnsi="VAG Rounded Std" w:cs="TT218t00"/>
              </w:rPr>
              <w:t>a</w:t>
            </w:r>
            <w:r w:rsidRPr="008F74D3">
              <w:rPr>
                <w:rFonts w:ascii="VAG Rounded Std" w:hAnsi="VAG Rounded Std" w:cs="TT218t00"/>
              </w:rPr>
              <w:t>uthorities, education settings or any other agency to</w:t>
            </w:r>
            <w:r w:rsidR="008F74D3" w:rsidRPr="008F74D3">
              <w:rPr>
                <w:rFonts w:ascii="VAG Rounded Std" w:hAnsi="VAG Rounded Std" w:cs="TT218t00"/>
              </w:rPr>
              <w:t xml:space="preserve"> </w:t>
            </w:r>
            <w:r w:rsidRPr="008F74D3">
              <w:rPr>
                <w:rFonts w:ascii="VAG Rounded Std" w:hAnsi="VAG Rounded Std" w:cs="TT218t00"/>
              </w:rPr>
              <w:t xml:space="preserve">affect the information or support </w:t>
            </w:r>
            <w:r w:rsidR="008F74D3">
              <w:rPr>
                <w:rFonts w:ascii="VAG Rounded Std" w:hAnsi="VAG Rounded Std" w:cs="TT218t00"/>
              </w:rPr>
              <w:t>the</w:t>
            </w:r>
            <w:r w:rsidRPr="008F74D3">
              <w:rPr>
                <w:rFonts w:ascii="VAG Rounded Std" w:hAnsi="VAG Rounded Std" w:cs="TT218t00"/>
              </w:rPr>
              <w:t xml:space="preserve"> Service provide</w:t>
            </w:r>
            <w:r w:rsidR="00A71552">
              <w:rPr>
                <w:rFonts w:ascii="VAG Rounded Std" w:hAnsi="VAG Rounded Std" w:cs="TT218t00"/>
              </w:rPr>
              <w:t>s</w:t>
            </w:r>
            <w:r w:rsidRPr="008F74D3">
              <w:rPr>
                <w:rFonts w:ascii="VAG Rounded Std" w:hAnsi="VAG Rounded Std" w:cs="TT218t00"/>
              </w:rPr>
              <w:t xml:space="preserve"> to </w:t>
            </w:r>
            <w:r w:rsidR="008F74D3">
              <w:rPr>
                <w:rFonts w:ascii="VAG Rounded Std" w:hAnsi="VAG Rounded Std" w:cs="TT218t00"/>
              </w:rPr>
              <w:t xml:space="preserve">children, young people and </w:t>
            </w:r>
            <w:r w:rsidRPr="008F74D3">
              <w:rPr>
                <w:rFonts w:ascii="VAG Rounded Std" w:hAnsi="VAG Rounded Std" w:cs="TT218t00"/>
              </w:rPr>
              <w:t>parent</w:t>
            </w:r>
            <w:r w:rsidR="008F74D3">
              <w:rPr>
                <w:rFonts w:ascii="VAG Rounded Std" w:hAnsi="VAG Rounded Std" w:cs="TT218t00"/>
              </w:rPr>
              <w:t>/carer</w:t>
            </w:r>
            <w:r w:rsidR="00B07586">
              <w:rPr>
                <w:rFonts w:ascii="VAG Rounded Std" w:hAnsi="VAG Rounded Std" w:cs="TT218t00"/>
              </w:rPr>
              <w:t>s.</w:t>
            </w:r>
          </w:p>
          <w:p w14:paraId="7C251FC0" w14:textId="28363231" w:rsidR="00033F80" w:rsidRPr="008F74D3" w:rsidRDefault="00033F80" w:rsidP="00396D71">
            <w:pPr>
              <w:pStyle w:val="ListParagraph"/>
              <w:numPr>
                <w:ilvl w:val="0"/>
                <w:numId w:val="15"/>
              </w:numPr>
              <w:autoSpaceDE w:val="0"/>
              <w:autoSpaceDN w:val="0"/>
              <w:adjustRightInd w:val="0"/>
              <w:spacing w:after="0" w:line="240" w:lineRule="auto"/>
              <w:jc w:val="both"/>
              <w:rPr>
                <w:rFonts w:ascii="VAG Rounded Std" w:hAnsi="VAG Rounded Std" w:cs="TT218t00"/>
              </w:rPr>
            </w:pPr>
            <w:r w:rsidRPr="008F74D3">
              <w:rPr>
                <w:rFonts w:ascii="VAG Rounded Std" w:hAnsi="VAG Rounded Std" w:cs="TT218t00"/>
              </w:rPr>
              <w:t xml:space="preserve">Being clear that </w:t>
            </w:r>
            <w:r w:rsidR="008F74D3" w:rsidRPr="008F74D3">
              <w:rPr>
                <w:rFonts w:ascii="VAG Rounded Std" w:hAnsi="VAG Rounded Std" w:cs="TT218t00"/>
              </w:rPr>
              <w:t>the</w:t>
            </w:r>
            <w:r w:rsidRPr="008F74D3">
              <w:rPr>
                <w:rFonts w:ascii="VAG Rounded Std" w:hAnsi="VAG Rounded Std" w:cs="TT218t00"/>
              </w:rPr>
              <w:t xml:space="preserve"> Service do</w:t>
            </w:r>
            <w:r w:rsidR="008F74D3" w:rsidRPr="008F74D3">
              <w:rPr>
                <w:rFonts w:ascii="VAG Rounded Std" w:hAnsi="VAG Rounded Std" w:cs="TT218t00"/>
              </w:rPr>
              <w:t>es</w:t>
            </w:r>
            <w:r w:rsidRPr="008F74D3">
              <w:rPr>
                <w:rFonts w:ascii="VAG Rounded Std" w:hAnsi="VAG Rounded Std" w:cs="TT218t00"/>
              </w:rPr>
              <w:t xml:space="preserve"> not undertake </w:t>
            </w:r>
            <w:r w:rsidR="006A5374">
              <w:rPr>
                <w:rFonts w:ascii="VAG Rounded Std" w:hAnsi="VAG Rounded Std" w:cs="TT218t00"/>
              </w:rPr>
              <w:t>l</w:t>
            </w:r>
            <w:r w:rsidRPr="008F74D3">
              <w:rPr>
                <w:rFonts w:ascii="VAG Rounded Std" w:hAnsi="VAG Rounded Std" w:cs="TT218t00"/>
              </w:rPr>
              <w:t xml:space="preserve">ocal </w:t>
            </w:r>
            <w:r w:rsidR="006A5374">
              <w:rPr>
                <w:rFonts w:ascii="VAG Rounded Std" w:hAnsi="VAG Rounded Std" w:cs="TT218t00"/>
              </w:rPr>
              <w:t>a</w:t>
            </w:r>
            <w:r w:rsidRPr="008F74D3">
              <w:rPr>
                <w:rFonts w:ascii="VAG Rounded Std" w:hAnsi="VAG Rounded Std" w:cs="TT218t00"/>
              </w:rPr>
              <w:t>uthority functions, or act on</w:t>
            </w:r>
            <w:r w:rsidR="008F74D3">
              <w:rPr>
                <w:rFonts w:ascii="VAG Rounded Std" w:hAnsi="VAG Rounded Std" w:cs="TT218t00"/>
              </w:rPr>
              <w:t xml:space="preserve"> </w:t>
            </w:r>
            <w:r w:rsidRPr="008F74D3">
              <w:rPr>
                <w:rFonts w:ascii="VAG Rounded Std" w:hAnsi="VAG Rounded Std" w:cs="TT218t00"/>
              </w:rPr>
              <w:t xml:space="preserve">behalf of </w:t>
            </w:r>
            <w:r w:rsidR="006A5374">
              <w:rPr>
                <w:rFonts w:ascii="VAG Rounded Std" w:hAnsi="VAG Rounded Std" w:cs="TT218t00"/>
              </w:rPr>
              <w:t>l</w:t>
            </w:r>
            <w:r w:rsidRPr="008F74D3">
              <w:rPr>
                <w:rFonts w:ascii="VAG Rounded Std" w:hAnsi="VAG Rounded Std" w:cs="TT218t00"/>
              </w:rPr>
              <w:t xml:space="preserve">ocal </w:t>
            </w:r>
            <w:r w:rsidR="006A5374">
              <w:rPr>
                <w:rFonts w:ascii="VAG Rounded Std" w:hAnsi="VAG Rounded Std" w:cs="TT218t00"/>
              </w:rPr>
              <w:t>a</w:t>
            </w:r>
            <w:r w:rsidRPr="008F74D3">
              <w:rPr>
                <w:rFonts w:ascii="VAG Rounded Std" w:hAnsi="VAG Rounded Std" w:cs="TT218t00"/>
              </w:rPr>
              <w:t xml:space="preserve">uthorities, educational </w:t>
            </w:r>
            <w:r w:rsidR="00B07586">
              <w:rPr>
                <w:rFonts w:ascii="VAG Rounded Std" w:hAnsi="VAG Rounded Std" w:cs="TT218t00"/>
              </w:rPr>
              <w:t>settings or any other agency.</w:t>
            </w:r>
          </w:p>
          <w:p w14:paraId="668C0EA8" w14:textId="2DBF7EA0" w:rsidR="00033F80" w:rsidRPr="008F74D3" w:rsidRDefault="00033F80" w:rsidP="00396D71">
            <w:pPr>
              <w:pStyle w:val="ListParagraph"/>
              <w:numPr>
                <w:ilvl w:val="0"/>
                <w:numId w:val="15"/>
              </w:numPr>
              <w:autoSpaceDE w:val="0"/>
              <w:autoSpaceDN w:val="0"/>
              <w:adjustRightInd w:val="0"/>
              <w:spacing w:after="0" w:line="240" w:lineRule="auto"/>
              <w:jc w:val="both"/>
              <w:rPr>
                <w:rFonts w:ascii="VAG Rounded Std" w:hAnsi="VAG Rounded Std"/>
                <w:lang w:eastAsia="en-GB"/>
              </w:rPr>
            </w:pPr>
            <w:r w:rsidRPr="008F74D3">
              <w:rPr>
                <w:rFonts w:ascii="VAG Rounded Std" w:hAnsi="VAG Rounded Std" w:cs="TT218t00"/>
              </w:rPr>
              <w:t xml:space="preserve">Being clear that </w:t>
            </w:r>
            <w:r w:rsidR="008F74D3" w:rsidRPr="008F74D3">
              <w:rPr>
                <w:rFonts w:ascii="VAG Rounded Std" w:hAnsi="VAG Rounded Std" w:cs="TT218t00"/>
              </w:rPr>
              <w:t>the</w:t>
            </w:r>
            <w:r w:rsidRPr="008F74D3">
              <w:rPr>
                <w:rFonts w:ascii="VAG Rounded Std" w:hAnsi="VAG Rounded Std" w:cs="TT218t00"/>
              </w:rPr>
              <w:t xml:space="preserve"> Service do</w:t>
            </w:r>
            <w:r w:rsidR="008F74D3" w:rsidRPr="008F74D3">
              <w:rPr>
                <w:rFonts w:ascii="VAG Rounded Std" w:hAnsi="VAG Rounded Std" w:cs="TT218t00"/>
              </w:rPr>
              <w:t>es</w:t>
            </w:r>
            <w:r w:rsidRPr="008F74D3">
              <w:rPr>
                <w:rFonts w:ascii="VAG Rounded Std" w:hAnsi="VAG Rounded Std" w:cs="TT218t00"/>
              </w:rPr>
              <w:t xml:space="preserve"> not take sides with the Local Authority, education</w:t>
            </w:r>
            <w:r w:rsidR="008F74D3">
              <w:rPr>
                <w:rFonts w:ascii="VAG Rounded Std" w:hAnsi="VAG Rounded Std" w:cs="TT218t00"/>
              </w:rPr>
              <w:t xml:space="preserve"> </w:t>
            </w:r>
            <w:r w:rsidRPr="008F74D3">
              <w:rPr>
                <w:rFonts w:ascii="VAG Rounded Std" w:hAnsi="VAG Rounded Std" w:cs="TT218t00"/>
              </w:rPr>
              <w:t>setting or any other agency</w:t>
            </w:r>
            <w:r w:rsidR="00B07586">
              <w:rPr>
                <w:rFonts w:ascii="VAG Rounded Std" w:hAnsi="VAG Rounded Std" w:cs="TT218t00"/>
              </w:rPr>
              <w:t>.</w:t>
            </w:r>
          </w:p>
          <w:p w14:paraId="261B3DB1" w14:textId="77777777" w:rsidR="00033F80" w:rsidRPr="004D1133" w:rsidRDefault="00033F80" w:rsidP="00396D71">
            <w:pPr>
              <w:autoSpaceDE w:val="0"/>
              <w:autoSpaceDN w:val="0"/>
              <w:spacing w:after="0" w:line="240" w:lineRule="auto"/>
              <w:jc w:val="both"/>
              <w:rPr>
                <w:rFonts w:ascii="VAG Rounded Std" w:hAnsi="VAG Rounded Std"/>
                <w:lang w:eastAsia="en-GB"/>
              </w:rPr>
            </w:pPr>
          </w:p>
          <w:p w14:paraId="33E16043" w14:textId="513BD6A6" w:rsidR="004D1133" w:rsidRPr="00396D71" w:rsidRDefault="004D1133" w:rsidP="00396D71">
            <w:pPr>
              <w:autoSpaceDE w:val="0"/>
              <w:autoSpaceDN w:val="0"/>
              <w:adjustRightInd w:val="0"/>
              <w:spacing w:after="0" w:line="240" w:lineRule="auto"/>
              <w:jc w:val="both"/>
              <w:rPr>
                <w:rFonts w:ascii="VAG Rounded Std" w:hAnsi="VAG Rounded Std" w:cs="TT218t00"/>
                <w:b/>
              </w:rPr>
            </w:pPr>
            <w:r w:rsidRPr="00396D71">
              <w:rPr>
                <w:rFonts w:ascii="VAG Rounded Std" w:hAnsi="VAG Rounded Std" w:cs="TT218t00"/>
                <w:b/>
              </w:rPr>
              <w:t xml:space="preserve">The </w:t>
            </w:r>
            <w:r w:rsidR="006A5374">
              <w:rPr>
                <w:rFonts w:ascii="VAG Rounded Std" w:hAnsi="VAG Rounded Std" w:cs="TT218t00"/>
                <w:b/>
              </w:rPr>
              <w:t>L</w:t>
            </w:r>
            <w:r w:rsidRPr="00396D71">
              <w:rPr>
                <w:rFonts w:ascii="VAG Rounded Std" w:hAnsi="VAG Rounded Std" w:cs="TT218t00"/>
                <w:b/>
              </w:rPr>
              <w:t xml:space="preserve">ocal </w:t>
            </w:r>
            <w:r w:rsidR="006A5374">
              <w:rPr>
                <w:rFonts w:ascii="VAG Rounded Std" w:hAnsi="VAG Rounded Std" w:cs="TT218t00"/>
                <w:b/>
              </w:rPr>
              <w:t>A</w:t>
            </w:r>
            <w:r w:rsidR="006A5374" w:rsidRPr="00396D71">
              <w:rPr>
                <w:rFonts w:ascii="VAG Rounded Std" w:hAnsi="VAG Rounded Std" w:cs="TT218t00"/>
                <w:b/>
              </w:rPr>
              <w:t xml:space="preserve">uthority </w:t>
            </w:r>
            <w:r w:rsidRPr="00396D71">
              <w:rPr>
                <w:rFonts w:ascii="VAG Rounded Std" w:hAnsi="VAG Rounded Std" w:cs="TT218t00"/>
                <w:b/>
              </w:rPr>
              <w:t>will ensur</w:t>
            </w:r>
            <w:r w:rsidR="00B07586">
              <w:rPr>
                <w:rFonts w:ascii="VAG Rounded Std" w:hAnsi="VAG Rounded Std" w:cs="TT218t00"/>
                <w:b/>
              </w:rPr>
              <w:t>e our impartiality</w:t>
            </w:r>
            <w:r w:rsidR="00A71552">
              <w:rPr>
                <w:rFonts w:ascii="VAG Rounded Std" w:hAnsi="VAG Rounded Std" w:cs="TT218t00"/>
                <w:b/>
              </w:rPr>
              <w:t xml:space="preserve"> and the appearance of impartiality to families</w:t>
            </w:r>
            <w:r w:rsidR="00B07586">
              <w:rPr>
                <w:rFonts w:ascii="VAG Rounded Std" w:hAnsi="VAG Rounded Std" w:cs="TT218t00"/>
                <w:b/>
              </w:rPr>
              <w:t xml:space="preserve"> by enabling:</w:t>
            </w:r>
          </w:p>
          <w:p w14:paraId="5AB13876" w14:textId="1220608E" w:rsidR="004D1133" w:rsidRPr="008F74D3" w:rsidRDefault="00E52974" w:rsidP="00396D71">
            <w:pPr>
              <w:pStyle w:val="ListParagraph"/>
              <w:numPr>
                <w:ilvl w:val="0"/>
                <w:numId w:val="18"/>
              </w:numPr>
              <w:autoSpaceDE w:val="0"/>
              <w:autoSpaceDN w:val="0"/>
              <w:adjustRightInd w:val="0"/>
              <w:spacing w:after="0" w:line="240" w:lineRule="auto"/>
              <w:jc w:val="both"/>
              <w:rPr>
                <w:rFonts w:ascii="VAG Rounded Std" w:hAnsi="VAG Rounded Std" w:cs="TT218t00"/>
              </w:rPr>
            </w:pPr>
            <w:r>
              <w:rPr>
                <w:rFonts w:ascii="VAG Rounded Std" w:hAnsi="VAG Rounded Std" w:cs="Symbol"/>
              </w:rPr>
              <w:t>o</w:t>
            </w:r>
            <w:r w:rsidR="004D1133" w:rsidRPr="008F74D3">
              <w:rPr>
                <w:rFonts w:ascii="VAG Rounded Std" w:hAnsi="VAG Rounded Std" w:cs="TT218t00"/>
              </w:rPr>
              <w:t>ffering performance monitoring,</w:t>
            </w:r>
            <w:r w:rsidR="008F74D3" w:rsidRPr="008F74D3">
              <w:rPr>
                <w:rFonts w:ascii="VAG Rounded Std" w:hAnsi="VAG Rounded Std" w:cs="TT218t00"/>
              </w:rPr>
              <w:t xml:space="preserve"> </w:t>
            </w:r>
            <w:r w:rsidR="004D1133" w:rsidRPr="008F74D3">
              <w:rPr>
                <w:rFonts w:ascii="VAG Rounded Std" w:hAnsi="VAG Rounded Std" w:cs="TT218t00"/>
              </w:rPr>
              <w:t>supportive strategies and professional management, but not the management of the service or</w:t>
            </w:r>
            <w:r w:rsidR="008F74D3" w:rsidRPr="008F74D3">
              <w:rPr>
                <w:rFonts w:ascii="VAG Rounded Std" w:hAnsi="VAG Rounded Std" w:cs="TT218t00"/>
              </w:rPr>
              <w:t xml:space="preserve"> </w:t>
            </w:r>
            <w:r w:rsidR="00B07586">
              <w:rPr>
                <w:rFonts w:ascii="VAG Rounded Std" w:hAnsi="VAG Rounded Std" w:cs="TT218t00"/>
              </w:rPr>
              <w:t>service development.</w:t>
            </w:r>
          </w:p>
          <w:p w14:paraId="5BCFE74C" w14:textId="5B8B2BBE" w:rsidR="004D1133" w:rsidRPr="008F74D3" w:rsidRDefault="004D1133" w:rsidP="00396D71">
            <w:pPr>
              <w:pStyle w:val="ListParagraph"/>
              <w:numPr>
                <w:ilvl w:val="0"/>
                <w:numId w:val="18"/>
              </w:numPr>
              <w:autoSpaceDE w:val="0"/>
              <w:autoSpaceDN w:val="0"/>
              <w:adjustRightInd w:val="0"/>
              <w:spacing w:after="0" w:line="240" w:lineRule="auto"/>
              <w:jc w:val="both"/>
              <w:rPr>
                <w:rFonts w:ascii="VAG Rounded Std" w:hAnsi="VAG Rounded Std" w:cs="TT218t00"/>
              </w:rPr>
            </w:pPr>
            <w:r w:rsidRPr="008F74D3">
              <w:rPr>
                <w:rFonts w:ascii="VAG Rounded Std" w:hAnsi="VAG Rounded Std" w:cs="TT218t00"/>
              </w:rPr>
              <w:t xml:space="preserve">training (including legal training) that is not exclusively </w:t>
            </w:r>
            <w:r w:rsidR="00B07586">
              <w:rPr>
                <w:rFonts w:ascii="VAG Rounded Std" w:hAnsi="VAG Rounded Std" w:cs="TT218t00"/>
              </w:rPr>
              <w:t>provided by the Local Authority.</w:t>
            </w:r>
          </w:p>
          <w:p w14:paraId="51E9460B" w14:textId="63C06E6A" w:rsidR="004D1133" w:rsidRPr="008F74D3" w:rsidRDefault="004D1133" w:rsidP="00396D71">
            <w:pPr>
              <w:pStyle w:val="ListParagraph"/>
              <w:numPr>
                <w:ilvl w:val="0"/>
                <w:numId w:val="18"/>
              </w:numPr>
              <w:autoSpaceDE w:val="0"/>
              <w:autoSpaceDN w:val="0"/>
              <w:adjustRightInd w:val="0"/>
              <w:spacing w:after="0" w:line="240" w:lineRule="auto"/>
              <w:jc w:val="both"/>
              <w:rPr>
                <w:rFonts w:ascii="VAG Rounded Std" w:hAnsi="VAG Rounded Std" w:cs="TT218t00"/>
              </w:rPr>
            </w:pPr>
            <w:r w:rsidRPr="008F74D3">
              <w:rPr>
                <w:rFonts w:ascii="VAG Rounded Std" w:hAnsi="VAG Rounded Std" w:cs="TT218t00"/>
              </w:rPr>
              <w:t>a budget that is managed by</w:t>
            </w:r>
            <w:r w:rsidR="00A71552">
              <w:rPr>
                <w:rFonts w:ascii="VAG Rounded Std" w:hAnsi="VAG Rounded Std" w:cs="TT218t00"/>
              </w:rPr>
              <w:t xml:space="preserve"> the</w:t>
            </w:r>
            <w:r w:rsidRPr="008F74D3">
              <w:rPr>
                <w:rFonts w:ascii="VAG Rounded Std" w:hAnsi="VAG Rounded Std" w:cs="TT218t00"/>
              </w:rPr>
              <w:t xml:space="preserve"> </w:t>
            </w:r>
            <w:r w:rsidR="008F74D3" w:rsidRPr="008F74D3">
              <w:rPr>
                <w:rFonts w:ascii="VAG Rounded Std" w:hAnsi="VAG Rounded Std" w:cs="TT218t00"/>
              </w:rPr>
              <w:t>Service</w:t>
            </w:r>
            <w:r w:rsidR="00B07586">
              <w:rPr>
                <w:rFonts w:ascii="VAG Rounded Std" w:hAnsi="VAG Rounded Std" w:cs="TT218t00"/>
              </w:rPr>
              <w:t>.</w:t>
            </w:r>
          </w:p>
          <w:p w14:paraId="5C3498FA" w14:textId="323265F5" w:rsidR="004D1133" w:rsidRPr="008F74D3" w:rsidRDefault="00BB511A" w:rsidP="00396D71">
            <w:pPr>
              <w:pStyle w:val="ListParagraph"/>
              <w:numPr>
                <w:ilvl w:val="0"/>
                <w:numId w:val="18"/>
              </w:numPr>
              <w:autoSpaceDE w:val="0"/>
              <w:autoSpaceDN w:val="0"/>
              <w:adjustRightInd w:val="0"/>
              <w:spacing w:after="0" w:line="240" w:lineRule="auto"/>
              <w:jc w:val="both"/>
              <w:rPr>
                <w:rFonts w:ascii="VAG Rounded Std" w:hAnsi="VAG Rounded Std" w:cs="TT218t00"/>
              </w:rPr>
            </w:pPr>
            <w:r>
              <w:rPr>
                <w:rFonts w:ascii="VAG Rounded Std" w:hAnsi="VAG Rounded Std" w:cs="TT218t00"/>
              </w:rPr>
              <w:t xml:space="preserve">If required and necessary, </w:t>
            </w:r>
            <w:r w:rsidR="004D1133" w:rsidRPr="008F74D3">
              <w:rPr>
                <w:rFonts w:ascii="VAG Rounded Std" w:hAnsi="VAG Rounded Std" w:cs="TT218t00"/>
              </w:rPr>
              <w:t xml:space="preserve">a steering/advisory group for the management of the </w:t>
            </w:r>
            <w:r w:rsidR="00B07586">
              <w:rPr>
                <w:rFonts w:ascii="VAG Rounded Std" w:hAnsi="VAG Rounded Std" w:cs="TT218t00"/>
              </w:rPr>
              <w:t>service and service development.</w:t>
            </w:r>
          </w:p>
          <w:p w14:paraId="68DD9DF0" w14:textId="4D975D39" w:rsidR="004D1133" w:rsidRPr="008F74D3" w:rsidRDefault="00B07586" w:rsidP="00396D71">
            <w:pPr>
              <w:pStyle w:val="ListParagraph"/>
              <w:numPr>
                <w:ilvl w:val="0"/>
                <w:numId w:val="18"/>
              </w:numPr>
              <w:autoSpaceDE w:val="0"/>
              <w:autoSpaceDN w:val="0"/>
              <w:adjustRightInd w:val="0"/>
              <w:spacing w:after="0" w:line="240" w:lineRule="auto"/>
              <w:jc w:val="both"/>
              <w:rPr>
                <w:rFonts w:ascii="VAG Rounded Std" w:hAnsi="VAG Rounded Std" w:cs="TT218t00"/>
              </w:rPr>
            </w:pPr>
            <w:r>
              <w:rPr>
                <w:rFonts w:ascii="VAG Rounded Std" w:hAnsi="VAG Rounded Std" w:cs="TT218t00"/>
              </w:rPr>
              <w:t>a separate postal address.</w:t>
            </w:r>
          </w:p>
          <w:p w14:paraId="1900E857" w14:textId="28D76287" w:rsidR="004D1133" w:rsidRPr="008F74D3" w:rsidRDefault="004D1133" w:rsidP="00396D71">
            <w:pPr>
              <w:pStyle w:val="ListParagraph"/>
              <w:numPr>
                <w:ilvl w:val="0"/>
                <w:numId w:val="18"/>
              </w:numPr>
              <w:autoSpaceDE w:val="0"/>
              <w:autoSpaceDN w:val="0"/>
              <w:adjustRightInd w:val="0"/>
              <w:spacing w:after="0" w:line="240" w:lineRule="auto"/>
              <w:jc w:val="both"/>
              <w:rPr>
                <w:rFonts w:ascii="VAG Rounded Std" w:hAnsi="VAG Rounded Std" w:cs="TT218t00"/>
              </w:rPr>
            </w:pPr>
            <w:r w:rsidRPr="008F74D3">
              <w:rPr>
                <w:rFonts w:ascii="VAG Rounded Std" w:hAnsi="VAG Rounded Std" w:cs="TT218t00"/>
              </w:rPr>
              <w:t xml:space="preserve">a direct phone line, rather than going through </w:t>
            </w:r>
            <w:r w:rsidR="00B07586">
              <w:rPr>
                <w:rFonts w:ascii="VAG Rounded Std" w:hAnsi="VAG Rounded Std" w:cs="TT218t00"/>
              </w:rPr>
              <w:t>the Local Authority switchboard.</w:t>
            </w:r>
          </w:p>
          <w:p w14:paraId="52DE1783" w14:textId="2462F2EE" w:rsidR="004D1133" w:rsidRPr="008F74D3" w:rsidRDefault="00B07586" w:rsidP="00396D71">
            <w:pPr>
              <w:pStyle w:val="ListParagraph"/>
              <w:numPr>
                <w:ilvl w:val="0"/>
                <w:numId w:val="18"/>
              </w:numPr>
              <w:autoSpaceDE w:val="0"/>
              <w:autoSpaceDN w:val="0"/>
              <w:adjustRightInd w:val="0"/>
              <w:spacing w:after="0" w:line="240" w:lineRule="auto"/>
              <w:jc w:val="both"/>
              <w:rPr>
                <w:rFonts w:ascii="VAG Rounded Std" w:hAnsi="VAG Rounded Std" w:cs="TT218t00"/>
              </w:rPr>
            </w:pPr>
            <w:r>
              <w:rPr>
                <w:rFonts w:ascii="VAG Rounded Std" w:hAnsi="VAG Rounded Std" w:cs="TT218t00"/>
              </w:rPr>
              <w:t>our own logo.</w:t>
            </w:r>
          </w:p>
          <w:p w14:paraId="5C4C4AAB" w14:textId="77777777" w:rsidR="004D1133" w:rsidRDefault="008F74D3" w:rsidP="00396D71">
            <w:pPr>
              <w:pStyle w:val="ListParagraph"/>
              <w:numPr>
                <w:ilvl w:val="0"/>
                <w:numId w:val="18"/>
              </w:numPr>
              <w:autoSpaceDE w:val="0"/>
              <w:autoSpaceDN w:val="0"/>
              <w:adjustRightInd w:val="0"/>
              <w:spacing w:after="0" w:line="240" w:lineRule="auto"/>
              <w:jc w:val="both"/>
              <w:rPr>
                <w:rFonts w:ascii="VAG Rounded Std" w:hAnsi="VAG Rounded Std" w:cs="TT218t00"/>
              </w:rPr>
            </w:pPr>
            <w:r w:rsidRPr="008F74D3">
              <w:rPr>
                <w:rFonts w:ascii="VAG Rounded Std" w:hAnsi="VAG Rounded Std" w:cs="TT218t00"/>
              </w:rPr>
              <w:t xml:space="preserve">Family Action branding </w:t>
            </w:r>
            <w:r w:rsidR="004D1133" w:rsidRPr="008F74D3">
              <w:rPr>
                <w:rFonts w:ascii="VAG Rounded Std" w:hAnsi="VAG Rounded Std" w:cs="TT218t00"/>
              </w:rPr>
              <w:t xml:space="preserve">for all </w:t>
            </w:r>
            <w:r>
              <w:rPr>
                <w:rFonts w:ascii="VAG Rounded Std" w:hAnsi="VAG Rounded Std" w:cs="TT218t00"/>
              </w:rPr>
              <w:t xml:space="preserve">promotional </w:t>
            </w:r>
            <w:r w:rsidR="004D1133" w:rsidRPr="008F74D3">
              <w:rPr>
                <w:rFonts w:ascii="VAG Rounded Std" w:hAnsi="VAG Rounded Std" w:cs="TT218t00"/>
              </w:rPr>
              <w:t>materials, using a different format from the Local Authority’s</w:t>
            </w:r>
            <w:r w:rsidRPr="008F74D3">
              <w:rPr>
                <w:rFonts w:ascii="VAG Rounded Std" w:hAnsi="VAG Rounded Std" w:cs="TT218t00"/>
              </w:rPr>
              <w:t xml:space="preserve"> </w:t>
            </w:r>
            <w:r w:rsidR="004D1133" w:rsidRPr="008F74D3">
              <w:rPr>
                <w:rFonts w:ascii="VAG Rounded Std" w:hAnsi="VAG Rounded Std" w:cs="TT218t00"/>
              </w:rPr>
              <w:t>corporate style.</w:t>
            </w:r>
          </w:p>
          <w:p w14:paraId="4A979E8C" w14:textId="1D0F4878" w:rsidR="003218B2" w:rsidRPr="008F74D3" w:rsidRDefault="00E52974" w:rsidP="00E52974">
            <w:pPr>
              <w:pStyle w:val="ListParagraph"/>
              <w:numPr>
                <w:ilvl w:val="0"/>
                <w:numId w:val="18"/>
              </w:numPr>
              <w:autoSpaceDE w:val="0"/>
              <w:autoSpaceDN w:val="0"/>
              <w:adjustRightInd w:val="0"/>
              <w:spacing w:after="0" w:line="240" w:lineRule="auto"/>
              <w:jc w:val="both"/>
              <w:rPr>
                <w:rFonts w:ascii="VAG Rounded Std" w:hAnsi="VAG Rounded Std" w:cs="TT218t00"/>
              </w:rPr>
            </w:pPr>
            <w:r>
              <w:rPr>
                <w:rFonts w:ascii="VAG Rounded Std" w:hAnsi="VAG Rounded Std" w:cs="TT218t00"/>
              </w:rPr>
              <w:t xml:space="preserve">Providing a </w:t>
            </w:r>
            <w:r w:rsidRPr="00E52974">
              <w:rPr>
                <w:rFonts w:ascii="VAG Rounded Std" w:hAnsi="VAG Rounded Std" w:cs="TT218t00"/>
              </w:rPr>
              <w:t>platform for us to feedback informati</w:t>
            </w:r>
            <w:r>
              <w:rPr>
                <w:rFonts w:ascii="VAG Rounded Std" w:hAnsi="VAG Rounded Std" w:cs="TT218t00"/>
              </w:rPr>
              <w:t>on from parents</w:t>
            </w:r>
            <w:r w:rsidR="00A71552">
              <w:rPr>
                <w:rFonts w:ascii="VAG Rounded Std" w:hAnsi="VAG Rounded Std" w:cs="TT218t00"/>
              </w:rPr>
              <w:t>, children and young people</w:t>
            </w:r>
            <w:r>
              <w:rPr>
                <w:rFonts w:ascii="VAG Rounded Std" w:hAnsi="VAG Rounded Std" w:cs="TT218t00"/>
              </w:rPr>
              <w:t xml:space="preserve"> about local practice</w:t>
            </w:r>
          </w:p>
        </w:tc>
      </w:tr>
      <w:tr w:rsidR="005C65B3" w:rsidRPr="003E40DB" w14:paraId="4A979E94" w14:textId="77777777" w:rsidTr="00382AA9">
        <w:tc>
          <w:tcPr>
            <w:tcW w:w="2235" w:type="dxa"/>
          </w:tcPr>
          <w:p w14:paraId="4A979E8E" w14:textId="3727ECDB" w:rsidR="005C65B3" w:rsidRPr="003E40DB" w:rsidRDefault="005C65B3" w:rsidP="007D13EB">
            <w:pPr>
              <w:spacing w:after="0" w:line="240" w:lineRule="auto"/>
              <w:jc w:val="both"/>
              <w:rPr>
                <w:rFonts w:ascii="VAG Rounded Std" w:hAnsi="VAG Rounded Std" w:cs="Arial"/>
                <w:b/>
              </w:rPr>
            </w:pPr>
          </w:p>
          <w:p w14:paraId="4A979E8F" w14:textId="77777777"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 xml:space="preserve">5. Timescales </w:t>
            </w:r>
          </w:p>
          <w:p w14:paraId="4A979E90" w14:textId="77777777" w:rsidR="005C65B3" w:rsidRPr="003E40DB" w:rsidRDefault="005C65B3" w:rsidP="007D13EB">
            <w:pPr>
              <w:spacing w:after="0" w:line="240" w:lineRule="auto"/>
              <w:jc w:val="both"/>
              <w:rPr>
                <w:rFonts w:ascii="VAG Rounded Std" w:hAnsi="VAG Rounded Std" w:cs="Arial"/>
                <w:b/>
              </w:rPr>
            </w:pPr>
          </w:p>
        </w:tc>
        <w:tc>
          <w:tcPr>
            <w:tcW w:w="7007" w:type="dxa"/>
          </w:tcPr>
          <w:p w14:paraId="4A979E91" w14:textId="77777777" w:rsidR="005C65B3" w:rsidRPr="003E40DB" w:rsidRDefault="005C65B3" w:rsidP="007D13EB">
            <w:pPr>
              <w:spacing w:after="0" w:line="240" w:lineRule="auto"/>
              <w:jc w:val="both"/>
              <w:rPr>
                <w:rFonts w:ascii="VAG Rounded Std" w:hAnsi="VAG Rounded Std" w:cs="Arial"/>
              </w:rPr>
            </w:pPr>
          </w:p>
          <w:p w14:paraId="4A979E92" w14:textId="49795982" w:rsidR="005C65B3" w:rsidRPr="003E40DB" w:rsidRDefault="003E40DB" w:rsidP="007D13EB">
            <w:pPr>
              <w:spacing w:after="0" w:line="240" w:lineRule="auto"/>
              <w:jc w:val="both"/>
              <w:rPr>
                <w:rFonts w:ascii="VAG Rounded Std" w:hAnsi="VAG Rounded Std" w:cs="Arial"/>
              </w:rPr>
            </w:pPr>
            <w:r w:rsidRPr="003E40DB">
              <w:rPr>
                <w:rFonts w:ascii="VAG Rounded Std" w:hAnsi="VAG Rounded Std" w:cs="Arial"/>
              </w:rPr>
              <w:t>W</w:t>
            </w:r>
            <w:r w:rsidR="005C65B3" w:rsidRPr="003E40DB">
              <w:rPr>
                <w:rFonts w:ascii="VAG Rounded Std" w:hAnsi="VAG Rounded Std" w:cs="Arial"/>
              </w:rPr>
              <w:t>ith immediate effect</w:t>
            </w:r>
            <w:r w:rsidR="007C041B">
              <w:rPr>
                <w:rFonts w:ascii="VAG Rounded Std" w:hAnsi="VAG Rounded Std" w:cs="Arial"/>
              </w:rPr>
              <w:t xml:space="preserve"> </w:t>
            </w:r>
          </w:p>
          <w:p w14:paraId="4A979E93" w14:textId="77777777" w:rsidR="005C65B3" w:rsidRPr="003E40DB" w:rsidRDefault="005C65B3" w:rsidP="007D13EB">
            <w:pPr>
              <w:spacing w:after="0" w:line="240" w:lineRule="auto"/>
              <w:jc w:val="both"/>
              <w:rPr>
                <w:rFonts w:ascii="VAG Rounded Std" w:hAnsi="VAG Rounded Std" w:cs="Arial"/>
              </w:rPr>
            </w:pPr>
          </w:p>
        </w:tc>
      </w:tr>
      <w:tr w:rsidR="005C65B3" w:rsidRPr="003E40DB" w14:paraId="4A979EA3" w14:textId="77777777" w:rsidTr="00382AA9">
        <w:tc>
          <w:tcPr>
            <w:tcW w:w="2235" w:type="dxa"/>
          </w:tcPr>
          <w:p w14:paraId="4A979E9D" w14:textId="77777777" w:rsidR="005C65B3" w:rsidRPr="003E40DB" w:rsidRDefault="005C65B3" w:rsidP="007D13EB">
            <w:pPr>
              <w:spacing w:after="0" w:line="240" w:lineRule="auto"/>
              <w:jc w:val="both"/>
              <w:rPr>
                <w:rFonts w:ascii="VAG Rounded Std" w:hAnsi="VAG Rounded Std" w:cs="Arial"/>
                <w:b/>
              </w:rPr>
            </w:pPr>
          </w:p>
          <w:p w14:paraId="4A979E9E" w14:textId="77777777"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 xml:space="preserve">7. Linked Policies </w:t>
            </w:r>
          </w:p>
          <w:p w14:paraId="4A979E9F" w14:textId="77777777" w:rsidR="005C65B3" w:rsidRPr="003E40DB" w:rsidRDefault="005C65B3" w:rsidP="007D13EB">
            <w:pPr>
              <w:spacing w:after="0" w:line="240" w:lineRule="auto"/>
              <w:jc w:val="both"/>
              <w:rPr>
                <w:rFonts w:ascii="VAG Rounded Std" w:hAnsi="VAG Rounded Std" w:cs="Arial"/>
                <w:b/>
              </w:rPr>
            </w:pPr>
          </w:p>
        </w:tc>
        <w:tc>
          <w:tcPr>
            <w:tcW w:w="7007" w:type="dxa"/>
          </w:tcPr>
          <w:p w14:paraId="4A979EA0" w14:textId="77777777" w:rsidR="005C65B3" w:rsidRPr="003E40DB" w:rsidRDefault="005C65B3" w:rsidP="007D13EB">
            <w:pPr>
              <w:spacing w:after="0" w:line="240" w:lineRule="auto"/>
              <w:jc w:val="both"/>
              <w:rPr>
                <w:rFonts w:ascii="VAG Rounded Std" w:hAnsi="VAG Rounded Std" w:cs="Arial"/>
              </w:rPr>
            </w:pPr>
          </w:p>
          <w:p w14:paraId="4A979EA1" w14:textId="47059A15" w:rsidR="005C65B3" w:rsidRDefault="00DA3963" w:rsidP="007D13EB">
            <w:pPr>
              <w:autoSpaceDE w:val="0"/>
              <w:autoSpaceDN w:val="0"/>
              <w:adjustRightInd w:val="0"/>
              <w:spacing w:after="0" w:line="240" w:lineRule="auto"/>
              <w:jc w:val="both"/>
              <w:rPr>
                <w:rFonts w:ascii="VAG Rounded Std" w:hAnsi="VAG Rounded Std" w:cs="Arial"/>
              </w:rPr>
            </w:pPr>
            <w:r>
              <w:rPr>
                <w:rFonts w:ascii="VAG Rounded Std" w:hAnsi="VAG Rounded Std" w:cs="Arial"/>
              </w:rPr>
              <w:t>Code of Conduct</w:t>
            </w:r>
          </w:p>
          <w:p w14:paraId="3CF4E3C2" w14:textId="00C34F06" w:rsidR="00DA3963" w:rsidRDefault="00DA3963" w:rsidP="007D13EB">
            <w:pPr>
              <w:autoSpaceDE w:val="0"/>
              <w:autoSpaceDN w:val="0"/>
              <w:adjustRightInd w:val="0"/>
              <w:spacing w:after="0" w:line="240" w:lineRule="auto"/>
              <w:jc w:val="both"/>
              <w:rPr>
                <w:rFonts w:ascii="VAG Rounded Std" w:hAnsi="VAG Rounded Std" w:cs="Arial"/>
              </w:rPr>
            </w:pPr>
            <w:r>
              <w:rPr>
                <w:rFonts w:ascii="VAG Rounded Std" w:hAnsi="VAG Rounded Std" w:cs="Arial"/>
              </w:rPr>
              <w:t>Discipline at Work Policy</w:t>
            </w:r>
          </w:p>
          <w:p w14:paraId="349E0A1A" w14:textId="5F7AC524" w:rsidR="00DA3963" w:rsidRPr="003E40DB" w:rsidRDefault="00DA3963" w:rsidP="007D13EB">
            <w:pPr>
              <w:autoSpaceDE w:val="0"/>
              <w:autoSpaceDN w:val="0"/>
              <w:adjustRightInd w:val="0"/>
              <w:spacing w:after="0" w:line="240" w:lineRule="auto"/>
              <w:jc w:val="both"/>
              <w:rPr>
                <w:rFonts w:ascii="VAG Rounded Std" w:hAnsi="VAG Rounded Std" w:cs="Arial"/>
              </w:rPr>
            </w:pPr>
            <w:r>
              <w:rPr>
                <w:rFonts w:ascii="VAG Rounded Std" w:hAnsi="VAG Rounded Std" w:cs="Arial"/>
              </w:rPr>
              <w:t>Probation Policy</w:t>
            </w:r>
          </w:p>
          <w:p w14:paraId="4A979EA2" w14:textId="77777777" w:rsidR="005C65B3" w:rsidRPr="003E40DB" w:rsidRDefault="005C65B3" w:rsidP="007D13EB">
            <w:pPr>
              <w:autoSpaceDE w:val="0"/>
              <w:autoSpaceDN w:val="0"/>
              <w:adjustRightInd w:val="0"/>
              <w:spacing w:after="0" w:line="240" w:lineRule="auto"/>
              <w:jc w:val="both"/>
              <w:rPr>
                <w:rFonts w:ascii="VAG Rounded Std" w:hAnsi="VAG Rounded Std" w:cs="Arial"/>
              </w:rPr>
            </w:pPr>
          </w:p>
        </w:tc>
      </w:tr>
      <w:tr w:rsidR="005C65B3" w:rsidRPr="003E40DB" w14:paraId="4A979EAA" w14:textId="77777777" w:rsidTr="00382AA9">
        <w:tc>
          <w:tcPr>
            <w:tcW w:w="2235" w:type="dxa"/>
          </w:tcPr>
          <w:p w14:paraId="4A979EA4" w14:textId="2DF65DD7" w:rsidR="005C65B3" w:rsidRPr="003E40DB" w:rsidRDefault="005C65B3" w:rsidP="007D13EB">
            <w:pPr>
              <w:spacing w:after="0" w:line="240" w:lineRule="auto"/>
              <w:jc w:val="both"/>
              <w:rPr>
                <w:rFonts w:ascii="VAG Rounded Std" w:hAnsi="VAG Rounded Std" w:cs="Arial"/>
                <w:b/>
              </w:rPr>
            </w:pPr>
          </w:p>
          <w:p w14:paraId="4A979EA5" w14:textId="77777777"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8. Legislation</w:t>
            </w:r>
          </w:p>
          <w:p w14:paraId="4A979EA6" w14:textId="77777777" w:rsidR="005C65B3" w:rsidRPr="003E40DB" w:rsidRDefault="005C65B3" w:rsidP="007D13EB">
            <w:pPr>
              <w:spacing w:after="0" w:line="240" w:lineRule="auto"/>
              <w:jc w:val="both"/>
              <w:rPr>
                <w:rFonts w:ascii="VAG Rounded Std" w:hAnsi="VAG Rounded Std" w:cs="Arial"/>
                <w:b/>
              </w:rPr>
            </w:pPr>
          </w:p>
        </w:tc>
        <w:tc>
          <w:tcPr>
            <w:tcW w:w="7007" w:type="dxa"/>
          </w:tcPr>
          <w:p w14:paraId="5CC79E86" w14:textId="77777777" w:rsidR="009B3343" w:rsidRDefault="009B3343" w:rsidP="009B3343">
            <w:pPr>
              <w:autoSpaceDE w:val="0"/>
              <w:autoSpaceDN w:val="0"/>
              <w:adjustRightInd w:val="0"/>
              <w:spacing w:after="0" w:line="240" w:lineRule="auto"/>
              <w:jc w:val="both"/>
              <w:rPr>
                <w:rFonts w:ascii="VAG Rounded Std" w:hAnsi="VAG Rounded Std" w:cs="Frutiger-Light"/>
              </w:rPr>
            </w:pPr>
          </w:p>
          <w:p w14:paraId="4A979EA9" w14:textId="01B36C23" w:rsidR="005C65B3" w:rsidRPr="009B3343" w:rsidRDefault="00B07586" w:rsidP="009B3343">
            <w:pPr>
              <w:autoSpaceDE w:val="0"/>
              <w:autoSpaceDN w:val="0"/>
              <w:adjustRightInd w:val="0"/>
              <w:spacing w:after="0" w:line="240" w:lineRule="auto"/>
              <w:jc w:val="both"/>
              <w:rPr>
                <w:rFonts w:ascii="VAG Rounded Std" w:hAnsi="VAG Rounded Std" w:cs="Frutiger-Light"/>
              </w:rPr>
            </w:pPr>
            <w:r w:rsidRPr="00B07586">
              <w:rPr>
                <w:rFonts w:ascii="VAG Rounded Std" w:hAnsi="VAG Rounded Std" w:cs="Frutiger-Light"/>
              </w:rPr>
              <w:t>The Children and Families Act 2014</w:t>
            </w:r>
          </w:p>
        </w:tc>
      </w:tr>
      <w:tr w:rsidR="005C65B3" w:rsidRPr="003E40DB" w14:paraId="4A979EB0" w14:textId="77777777" w:rsidTr="00382AA9">
        <w:tc>
          <w:tcPr>
            <w:tcW w:w="2235" w:type="dxa"/>
          </w:tcPr>
          <w:p w14:paraId="4A979EAB" w14:textId="77777777" w:rsidR="005C65B3" w:rsidRPr="003E40DB" w:rsidRDefault="005C65B3" w:rsidP="007D13EB">
            <w:pPr>
              <w:spacing w:after="0" w:line="240" w:lineRule="auto"/>
              <w:jc w:val="both"/>
              <w:rPr>
                <w:rFonts w:ascii="VAG Rounded Std" w:hAnsi="VAG Rounded Std" w:cs="Arial"/>
                <w:b/>
              </w:rPr>
            </w:pPr>
          </w:p>
          <w:p w14:paraId="4A979EAC" w14:textId="77777777"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9. Policy Lead</w:t>
            </w:r>
          </w:p>
          <w:p w14:paraId="4A979EAD" w14:textId="77777777" w:rsidR="005C65B3" w:rsidRPr="003E40DB" w:rsidRDefault="005C65B3" w:rsidP="007D13EB">
            <w:pPr>
              <w:spacing w:after="0" w:line="240" w:lineRule="auto"/>
              <w:jc w:val="both"/>
              <w:rPr>
                <w:rFonts w:ascii="VAG Rounded Std" w:hAnsi="VAG Rounded Std" w:cs="Arial"/>
                <w:b/>
              </w:rPr>
            </w:pPr>
          </w:p>
        </w:tc>
        <w:tc>
          <w:tcPr>
            <w:tcW w:w="7007" w:type="dxa"/>
          </w:tcPr>
          <w:p w14:paraId="4A979EAE" w14:textId="77777777" w:rsidR="005C65B3" w:rsidRPr="003E40DB" w:rsidRDefault="005C65B3" w:rsidP="007D13EB">
            <w:pPr>
              <w:spacing w:after="0" w:line="240" w:lineRule="auto"/>
              <w:jc w:val="both"/>
              <w:rPr>
                <w:rFonts w:ascii="VAG Rounded Std" w:hAnsi="VAG Rounded Std" w:cs="Arial"/>
              </w:rPr>
            </w:pPr>
          </w:p>
          <w:p w14:paraId="4A979EAF" w14:textId="7FA68DB8" w:rsidR="005C65B3" w:rsidRPr="003E40DB" w:rsidRDefault="00B07586" w:rsidP="00B07586">
            <w:pPr>
              <w:spacing w:after="0" w:line="240" w:lineRule="auto"/>
              <w:jc w:val="both"/>
              <w:rPr>
                <w:rFonts w:ascii="VAG Rounded Std" w:hAnsi="VAG Rounded Std" w:cs="Arial"/>
              </w:rPr>
            </w:pPr>
            <w:r>
              <w:rPr>
                <w:rFonts w:ascii="VAG Rounded Std" w:hAnsi="VAG Rounded Std" w:cs="Arial"/>
              </w:rPr>
              <w:t xml:space="preserve">Director of Services and </w:t>
            </w:r>
            <w:r w:rsidR="00A71552">
              <w:rPr>
                <w:rFonts w:ascii="VAG Rounded Std" w:hAnsi="VAG Rounded Std" w:cs="Arial"/>
              </w:rPr>
              <w:t>I</w:t>
            </w:r>
            <w:r>
              <w:rPr>
                <w:rFonts w:ascii="VAG Rounded Std" w:hAnsi="VAG Rounded Std" w:cs="Arial"/>
              </w:rPr>
              <w:t>nnovation</w:t>
            </w:r>
          </w:p>
        </w:tc>
      </w:tr>
      <w:tr w:rsidR="005C65B3" w:rsidRPr="003E40DB" w14:paraId="4A979EB6" w14:textId="77777777" w:rsidTr="00382AA9">
        <w:tc>
          <w:tcPr>
            <w:tcW w:w="2235" w:type="dxa"/>
          </w:tcPr>
          <w:p w14:paraId="4A979EB1" w14:textId="77777777" w:rsidR="005C65B3" w:rsidRPr="003E40DB" w:rsidRDefault="005C65B3" w:rsidP="007D13EB">
            <w:pPr>
              <w:spacing w:after="0" w:line="240" w:lineRule="auto"/>
              <w:jc w:val="both"/>
              <w:rPr>
                <w:rFonts w:ascii="VAG Rounded Std" w:hAnsi="VAG Rounded Std" w:cs="Arial"/>
                <w:b/>
              </w:rPr>
            </w:pPr>
          </w:p>
          <w:p w14:paraId="4A979EB2" w14:textId="77777777"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10. Approval at EG</w:t>
            </w:r>
          </w:p>
        </w:tc>
        <w:tc>
          <w:tcPr>
            <w:tcW w:w="7007" w:type="dxa"/>
          </w:tcPr>
          <w:p w14:paraId="4A979EB3" w14:textId="77777777" w:rsidR="005C65B3" w:rsidRPr="003E40DB" w:rsidRDefault="005C65B3" w:rsidP="007D13EB">
            <w:pPr>
              <w:spacing w:after="0" w:line="240" w:lineRule="auto"/>
              <w:jc w:val="both"/>
              <w:rPr>
                <w:rFonts w:ascii="VAG Rounded Std" w:hAnsi="VAG Rounded Std" w:cs="Arial"/>
              </w:rPr>
            </w:pPr>
          </w:p>
          <w:p w14:paraId="4A979EB4" w14:textId="339A831C" w:rsidR="005C65B3" w:rsidRPr="003E40DB" w:rsidRDefault="00BB511A" w:rsidP="007D13EB">
            <w:pPr>
              <w:spacing w:after="0" w:line="240" w:lineRule="auto"/>
              <w:jc w:val="both"/>
              <w:rPr>
                <w:rFonts w:ascii="VAG Rounded Std" w:hAnsi="VAG Rounded Std" w:cs="Arial"/>
              </w:rPr>
            </w:pPr>
            <w:r>
              <w:rPr>
                <w:rFonts w:ascii="VAG Rounded Std" w:hAnsi="VAG Rounded Std" w:cs="Arial"/>
              </w:rPr>
              <w:t xml:space="preserve">7 </w:t>
            </w:r>
            <w:r w:rsidR="007C041B">
              <w:rPr>
                <w:rFonts w:ascii="VAG Rounded Std" w:hAnsi="VAG Rounded Std" w:cs="Arial"/>
              </w:rPr>
              <w:t>June</w:t>
            </w:r>
            <w:r w:rsidR="009B3343">
              <w:rPr>
                <w:rFonts w:ascii="VAG Rounded Std" w:hAnsi="VAG Rounded Std" w:cs="Arial"/>
              </w:rPr>
              <w:t xml:space="preserve"> 2016</w:t>
            </w:r>
          </w:p>
          <w:p w14:paraId="4A979EB5" w14:textId="77777777" w:rsidR="005C65B3" w:rsidRPr="003E40DB" w:rsidRDefault="005C65B3" w:rsidP="007D13EB">
            <w:pPr>
              <w:spacing w:after="0" w:line="240" w:lineRule="auto"/>
              <w:jc w:val="both"/>
              <w:rPr>
                <w:rFonts w:ascii="VAG Rounded Std" w:hAnsi="VAG Rounded Std" w:cs="Arial"/>
              </w:rPr>
            </w:pPr>
          </w:p>
        </w:tc>
      </w:tr>
      <w:tr w:rsidR="005C65B3" w:rsidRPr="003E40DB" w14:paraId="4A979EBD" w14:textId="77777777" w:rsidTr="00382AA9">
        <w:tc>
          <w:tcPr>
            <w:tcW w:w="2235" w:type="dxa"/>
          </w:tcPr>
          <w:p w14:paraId="4A979EB7" w14:textId="77777777" w:rsidR="005C65B3" w:rsidRPr="003E40DB" w:rsidRDefault="005C65B3" w:rsidP="007D13EB">
            <w:pPr>
              <w:spacing w:after="0" w:line="240" w:lineRule="auto"/>
              <w:jc w:val="both"/>
              <w:rPr>
                <w:rFonts w:ascii="VAG Rounded Std" w:hAnsi="VAG Rounded Std" w:cs="Arial"/>
                <w:b/>
              </w:rPr>
            </w:pPr>
          </w:p>
          <w:p w14:paraId="4A979EB8" w14:textId="77777777"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11. Review Date</w:t>
            </w:r>
          </w:p>
          <w:p w14:paraId="4A979EB9" w14:textId="77777777" w:rsidR="005C65B3" w:rsidRPr="003E40DB" w:rsidRDefault="005C65B3" w:rsidP="007D13EB">
            <w:pPr>
              <w:spacing w:after="0" w:line="240" w:lineRule="auto"/>
              <w:jc w:val="both"/>
              <w:rPr>
                <w:rFonts w:ascii="VAG Rounded Std" w:hAnsi="VAG Rounded Std" w:cs="Arial"/>
                <w:b/>
              </w:rPr>
            </w:pPr>
          </w:p>
        </w:tc>
        <w:tc>
          <w:tcPr>
            <w:tcW w:w="7007" w:type="dxa"/>
          </w:tcPr>
          <w:p w14:paraId="4A979EBA" w14:textId="77777777" w:rsidR="005C65B3" w:rsidRPr="003E40DB" w:rsidRDefault="005C65B3" w:rsidP="007D13EB">
            <w:pPr>
              <w:spacing w:after="0" w:line="240" w:lineRule="auto"/>
              <w:jc w:val="both"/>
              <w:rPr>
                <w:rFonts w:ascii="VAG Rounded Std" w:hAnsi="VAG Rounded Std" w:cs="Arial"/>
              </w:rPr>
            </w:pPr>
          </w:p>
          <w:p w14:paraId="4A979EBB" w14:textId="49A491C7" w:rsidR="005C65B3" w:rsidRPr="003E40DB" w:rsidRDefault="003E40DB" w:rsidP="007D13EB">
            <w:pPr>
              <w:spacing w:after="0" w:line="240" w:lineRule="auto"/>
              <w:jc w:val="both"/>
              <w:rPr>
                <w:rFonts w:ascii="VAG Rounded Std" w:hAnsi="VAG Rounded Std" w:cs="Arial"/>
              </w:rPr>
            </w:pPr>
            <w:r w:rsidRPr="003E40DB">
              <w:rPr>
                <w:rFonts w:ascii="VAG Rounded Std" w:hAnsi="VAG Rounded Std" w:cs="Arial"/>
              </w:rPr>
              <w:t>2</w:t>
            </w:r>
            <w:r w:rsidR="005C65B3" w:rsidRPr="003E40DB">
              <w:rPr>
                <w:rFonts w:ascii="VAG Rounded Std" w:hAnsi="VAG Rounded Std" w:cs="Arial"/>
              </w:rPr>
              <w:t xml:space="preserve"> years from Effective Date</w:t>
            </w:r>
            <w:r w:rsidR="00BB511A">
              <w:rPr>
                <w:rFonts w:ascii="VAG Rounded Std" w:hAnsi="VAG Rounded Std" w:cs="Arial"/>
              </w:rPr>
              <w:t>- 31 May 2018</w:t>
            </w:r>
          </w:p>
          <w:p w14:paraId="4A979EBC" w14:textId="77777777" w:rsidR="005C65B3" w:rsidRPr="003E40DB" w:rsidRDefault="005C65B3" w:rsidP="007D13EB">
            <w:pPr>
              <w:spacing w:after="0" w:line="240" w:lineRule="auto"/>
              <w:jc w:val="both"/>
              <w:rPr>
                <w:rFonts w:ascii="VAG Rounded Std" w:hAnsi="VAG Rounded Std" w:cs="Arial"/>
              </w:rPr>
            </w:pPr>
          </w:p>
        </w:tc>
      </w:tr>
      <w:tr w:rsidR="005C65B3" w:rsidRPr="003E40DB" w14:paraId="4A979EC4" w14:textId="77777777" w:rsidTr="00382AA9">
        <w:tc>
          <w:tcPr>
            <w:tcW w:w="2235" w:type="dxa"/>
          </w:tcPr>
          <w:p w14:paraId="4A979EBE" w14:textId="77777777" w:rsidR="005C65B3" w:rsidRPr="003E40DB" w:rsidRDefault="005C65B3" w:rsidP="007D13EB">
            <w:pPr>
              <w:spacing w:after="0" w:line="240" w:lineRule="auto"/>
              <w:jc w:val="both"/>
              <w:rPr>
                <w:rFonts w:ascii="VAG Rounded Std" w:hAnsi="VAG Rounded Std" w:cs="Arial"/>
                <w:b/>
              </w:rPr>
            </w:pPr>
          </w:p>
          <w:p w14:paraId="4A979EBF" w14:textId="77777777" w:rsidR="005C65B3" w:rsidRPr="003E40DB" w:rsidRDefault="005C65B3" w:rsidP="007D13EB">
            <w:pPr>
              <w:spacing w:after="0" w:line="240" w:lineRule="auto"/>
              <w:jc w:val="both"/>
              <w:rPr>
                <w:rFonts w:ascii="VAG Rounded Std" w:hAnsi="VAG Rounded Std" w:cs="Arial"/>
                <w:b/>
              </w:rPr>
            </w:pPr>
            <w:r w:rsidRPr="003E40DB">
              <w:rPr>
                <w:rFonts w:ascii="VAG Rounded Std" w:hAnsi="VAG Rounded Std" w:cs="Arial"/>
                <w:b/>
              </w:rPr>
              <w:t>12. Effective Date</w:t>
            </w:r>
          </w:p>
          <w:p w14:paraId="4A979EC0" w14:textId="77777777" w:rsidR="005C65B3" w:rsidRPr="003E40DB" w:rsidRDefault="005C65B3" w:rsidP="007D13EB">
            <w:pPr>
              <w:spacing w:after="0" w:line="240" w:lineRule="auto"/>
              <w:jc w:val="both"/>
              <w:rPr>
                <w:rFonts w:ascii="VAG Rounded Std" w:hAnsi="VAG Rounded Std" w:cs="Arial"/>
                <w:b/>
              </w:rPr>
            </w:pPr>
          </w:p>
        </w:tc>
        <w:tc>
          <w:tcPr>
            <w:tcW w:w="7007" w:type="dxa"/>
          </w:tcPr>
          <w:p w14:paraId="4A979EC1" w14:textId="77777777" w:rsidR="005C65B3" w:rsidRPr="003E40DB" w:rsidRDefault="005C65B3" w:rsidP="007D13EB">
            <w:pPr>
              <w:spacing w:after="0" w:line="240" w:lineRule="auto"/>
              <w:jc w:val="both"/>
              <w:rPr>
                <w:rFonts w:ascii="VAG Rounded Std" w:hAnsi="VAG Rounded Std" w:cs="Arial"/>
              </w:rPr>
            </w:pPr>
          </w:p>
          <w:p w14:paraId="4A979EC2" w14:textId="3186C345" w:rsidR="005C65B3" w:rsidRPr="003E40DB" w:rsidRDefault="00365958" w:rsidP="007D13EB">
            <w:pPr>
              <w:spacing w:after="0" w:line="240" w:lineRule="auto"/>
              <w:jc w:val="both"/>
              <w:rPr>
                <w:rFonts w:ascii="VAG Rounded Std" w:hAnsi="VAG Rounded Std" w:cs="Arial"/>
              </w:rPr>
            </w:pPr>
            <w:r>
              <w:rPr>
                <w:rFonts w:ascii="VAG Rounded Std" w:hAnsi="VAG Rounded Std" w:cs="Arial"/>
              </w:rPr>
              <w:t>7</w:t>
            </w:r>
            <w:r w:rsidR="00BB511A">
              <w:rPr>
                <w:rFonts w:ascii="VAG Rounded Std" w:hAnsi="VAG Rounded Std" w:cs="Arial"/>
              </w:rPr>
              <w:t xml:space="preserve"> </w:t>
            </w:r>
            <w:r w:rsidR="007C041B">
              <w:rPr>
                <w:rFonts w:ascii="VAG Rounded Std" w:hAnsi="VAG Rounded Std" w:cs="Arial"/>
              </w:rPr>
              <w:t xml:space="preserve">June </w:t>
            </w:r>
            <w:r w:rsidR="009B3343">
              <w:rPr>
                <w:rFonts w:ascii="VAG Rounded Std" w:hAnsi="VAG Rounded Std" w:cs="Arial"/>
              </w:rPr>
              <w:t>2016</w:t>
            </w:r>
          </w:p>
          <w:p w14:paraId="4A979EC3" w14:textId="77777777" w:rsidR="005C65B3" w:rsidRPr="003E40DB" w:rsidRDefault="005C65B3" w:rsidP="007D13EB">
            <w:pPr>
              <w:spacing w:after="0" w:line="240" w:lineRule="auto"/>
              <w:jc w:val="both"/>
              <w:rPr>
                <w:rFonts w:ascii="VAG Rounded Std" w:hAnsi="VAG Rounded Std" w:cs="Arial"/>
              </w:rPr>
            </w:pPr>
          </w:p>
        </w:tc>
      </w:tr>
    </w:tbl>
    <w:p w14:paraId="4A979EC5" w14:textId="77777777" w:rsidR="005C65B3" w:rsidRPr="003E40DB" w:rsidRDefault="005C65B3" w:rsidP="007D13EB">
      <w:pPr>
        <w:spacing w:after="0" w:line="240" w:lineRule="auto"/>
        <w:jc w:val="both"/>
        <w:rPr>
          <w:rFonts w:ascii="VAG Rounded Std" w:hAnsi="VAG Rounded Std"/>
        </w:rPr>
      </w:pPr>
    </w:p>
    <w:sectPr w:rsidR="005C65B3" w:rsidRPr="003E40DB" w:rsidSect="005C65B3">
      <w:head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9EC8" w14:textId="77777777" w:rsidR="00895738" w:rsidRDefault="00895738" w:rsidP="00895738">
      <w:pPr>
        <w:spacing w:after="0" w:line="240" w:lineRule="auto"/>
      </w:pPr>
      <w:r>
        <w:separator/>
      </w:r>
    </w:p>
  </w:endnote>
  <w:endnote w:type="continuationSeparator" w:id="0">
    <w:p w14:paraId="4A979EC9" w14:textId="77777777" w:rsidR="00895738" w:rsidRDefault="00895738" w:rsidP="0089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w:panose1 w:val="020F0402020204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TT265t00">
    <w:panose1 w:val="00000000000000000000"/>
    <w:charset w:val="00"/>
    <w:family w:val="auto"/>
    <w:notTrueType/>
    <w:pitch w:val="default"/>
    <w:sig w:usb0="00000003" w:usb1="00000000" w:usb2="00000000" w:usb3="00000000" w:csb0="00000001" w:csb1="00000000"/>
  </w:font>
  <w:font w:name="TT218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9EC6" w14:textId="77777777" w:rsidR="00895738" w:rsidRDefault="00895738" w:rsidP="00895738">
      <w:pPr>
        <w:spacing w:after="0" w:line="240" w:lineRule="auto"/>
      </w:pPr>
      <w:r>
        <w:separator/>
      </w:r>
    </w:p>
  </w:footnote>
  <w:footnote w:type="continuationSeparator" w:id="0">
    <w:p w14:paraId="4A979EC7" w14:textId="77777777" w:rsidR="00895738" w:rsidRDefault="00895738" w:rsidP="00895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9ECA" w14:textId="77777777" w:rsidR="00895738" w:rsidRDefault="00895738" w:rsidP="00895738">
    <w:pPr>
      <w:pStyle w:val="Header"/>
      <w:jc w:val="right"/>
    </w:pPr>
    <w:r>
      <w:rPr>
        <w:rFonts w:ascii="Arial" w:hAnsi="Arial" w:cs="Arial"/>
        <w:noProof/>
        <w:sz w:val="24"/>
        <w:szCs w:val="24"/>
        <w:lang w:eastAsia="en-GB"/>
      </w:rPr>
      <w:drawing>
        <wp:inline distT="0" distB="0" distL="0" distR="0" wp14:anchorId="4A979ECB" wp14:editId="4A979ECC">
          <wp:extent cx="2457450" cy="1114425"/>
          <wp:effectExtent l="0" t="0" r="0" b="9525"/>
          <wp:docPr id="1" name="Picture 1" descr="FA_logo_Strap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_logo_Strap_C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060"/>
    <w:multiLevelType w:val="hybridMultilevel"/>
    <w:tmpl w:val="60CA8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16D18"/>
    <w:multiLevelType w:val="hybridMultilevel"/>
    <w:tmpl w:val="8C6C828C"/>
    <w:lvl w:ilvl="0" w:tplc="65C4A7CA">
      <w:numFmt w:val="bullet"/>
      <w:lvlText w:val="•"/>
      <w:lvlJc w:val="left"/>
      <w:pPr>
        <w:ind w:left="720" w:hanging="360"/>
      </w:pPr>
      <w:rPr>
        <w:rFonts w:ascii="VAG Rounded Std" w:eastAsiaTheme="minorHAnsi" w:hAnsi="VAG Rounded Std"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B21"/>
    <w:multiLevelType w:val="hybridMultilevel"/>
    <w:tmpl w:val="97AAD786"/>
    <w:lvl w:ilvl="0" w:tplc="D4D81672">
      <w:start w:val="1"/>
      <w:numFmt w:val="bullet"/>
      <w:lvlText w:val=""/>
      <w:lvlJc w:val="left"/>
      <w:pPr>
        <w:tabs>
          <w:tab w:val="num" w:pos="720"/>
        </w:tabs>
        <w:ind w:left="720" w:hanging="360"/>
      </w:pPr>
      <w:rPr>
        <w:rFonts w:ascii="Symbol" w:hAnsi="Symbol" w:hint="default"/>
        <w:color w:val="99CC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7D8D"/>
    <w:multiLevelType w:val="hybridMultilevel"/>
    <w:tmpl w:val="9E42DEF8"/>
    <w:lvl w:ilvl="0" w:tplc="57A6D248">
      <w:start w:val="1"/>
      <w:numFmt w:val="bullet"/>
      <w:lvlText w:val=""/>
      <w:lvlJc w:val="left"/>
      <w:pPr>
        <w:ind w:left="720" w:hanging="360"/>
      </w:pPr>
      <w:rPr>
        <w:rFonts w:ascii="Symbol" w:hAnsi="Symbol"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56A43"/>
    <w:multiLevelType w:val="hybridMultilevel"/>
    <w:tmpl w:val="CEB47E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07CE0"/>
    <w:multiLevelType w:val="hybridMultilevel"/>
    <w:tmpl w:val="855E0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F0539"/>
    <w:multiLevelType w:val="hybridMultilevel"/>
    <w:tmpl w:val="8A1843E6"/>
    <w:lvl w:ilvl="0" w:tplc="0706ECC2">
      <w:numFmt w:val="bullet"/>
      <w:lvlText w:val="•"/>
      <w:lvlJc w:val="left"/>
      <w:pPr>
        <w:ind w:left="720" w:hanging="360"/>
      </w:pPr>
      <w:rPr>
        <w:rFonts w:ascii="VAG Rounded Std" w:eastAsiaTheme="minorHAnsi" w:hAnsi="VAG Rounded Std"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B2CA0"/>
    <w:multiLevelType w:val="hybridMultilevel"/>
    <w:tmpl w:val="272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7848EF"/>
    <w:multiLevelType w:val="hybridMultilevel"/>
    <w:tmpl w:val="9B98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A1F6E"/>
    <w:multiLevelType w:val="hybridMultilevel"/>
    <w:tmpl w:val="00C4E118"/>
    <w:lvl w:ilvl="0" w:tplc="D9FADFD2">
      <w:start w:val="1"/>
      <w:numFmt w:val="bullet"/>
      <w:pStyle w:val="List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50110"/>
    <w:multiLevelType w:val="hybridMultilevel"/>
    <w:tmpl w:val="0A9C6144"/>
    <w:lvl w:ilvl="0" w:tplc="3B1E4F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490BA2"/>
    <w:multiLevelType w:val="hybridMultilevel"/>
    <w:tmpl w:val="236C3BCC"/>
    <w:lvl w:ilvl="0" w:tplc="57A6D248">
      <w:start w:val="1"/>
      <w:numFmt w:val="bullet"/>
      <w:lvlText w:val=""/>
      <w:lvlJc w:val="left"/>
      <w:pPr>
        <w:ind w:left="720" w:hanging="360"/>
      </w:pPr>
      <w:rPr>
        <w:rFonts w:ascii="Symbol" w:hAnsi="Symbol" w:hint="default"/>
        <w:color w:val="92D050"/>
      </w:rPr>
    </w:lvl>
    <w:lvl w:ilvl="1" w:tplc="85FC8E5C">
      <w:numFmt w:val="bullet"/>
      <w:lvlText w:val="•"/>
      <w:lvlJc w:val="left"/>
      <w:pPr>
        <w:ind w:left="1440" w:hanging="360"/>
      </w:pPr>
      <w:rPr>
        <w:rFonts w:ascii="VAG Rounded Std" w:eastAsiaTheme="minorHAnsi" w:hAnsi="VAG Rounded Std"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457DE"/>
    <w:multiLevelType w:val="hybridMultilevel"/>
    <w:tmpl w:val="37A2CCE6"/>
    <w:lvl w:ilvl="0" w:tplc="57A6D24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6521C"/>
    <w:multiLevelType w:val="hybridMultilevel"/>
    <w:tmpl w:val="64743468"/>
    <w:lvl w:ilvl="0" w:tplc="C704977E">
      <w:numFmt w:val="bullet"/>
      <w:lvlText w:val="•"/>
      <w:lvlJc w:val="left"/>
      <w:pPr>
        <w:ind w:left="720" w:hanging="360"/>
      </w:pPr>
      <w:rPr>
        <w:rFonts w:ascii="VAG Rounded Std" w:eastAsiaTheme="minorHAnsi" w:hAnsi="VAG Rounded Std"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E53A8"/>
    <w:multiLevelType w:val="hybridMultilevel"/>
    <w:tmpl w:val="216EE120"/>
    <w:lvl w:ilvl="0" w:tplc="D4D81672">
      <w:start w:val="1"/>
      <w:numFmt w:val="bullet"/>
      <w:lvlText w:val=""/>
      <w:lvlJc w:val="left"/>
      <w:pPr>
        <w:tabs>
          <w:tab w:val="num" w:pos="720"/>
        </w:tabs>
        <w:ind w:left="720" w:hanging="360"/>
      </w:pPr>
      <w:rPr>
        <w:rFonts w:ascii="Symbol" w:hAnsi="Symbol" w:hint="default"/>
        <w:color w:val="99CC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6E31E0"/>
    <w:multiLevelType w:val="hybridMultilevel"/>
    <w:tmpl w:val="2ABA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63F7E"/>
    <w:multiLevelType w:val="hybridMultilevel"/>
    <w:tmpl w:val="3010431E"/>
    <w:lvl w:ilvl="0" w:tplc="D4D81672">
      <w:start w:val="1"/>
      <w:numFmt w:val="bullet"/>
      <w:lvlText w:val=""/>
      <w:lvlJc w:val="left"/>
      <w:pPr>
        <w:tabs>
          <w:tab w:val="num" w:pos="720"/>
        </w:tabs>
        <w:ind w:left="720" w:hanging="360"/>
      </w:pPr>
      <w:rPr>
        <w:rFonts w:ascii="Symbol" w:hAnsi="Symbol" w:hint="default"/>
        <w:color w:val="99CC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B3A1F"/>
    <w:multiLevelType w:val="hybridMultilevel"/>
    <w:tmpl w:val="9D6E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F0FD6"/>
    <w:multiLevelType w:val="hybridMultilevel"/>
    <w:tmpl w:val="7DB03E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9"/>
  </w:num>
  <w:num w:numId="5">
    <w:abstractNumId w:val="18"/>
  </w:num>
  <w:num w:numId="6">
    <w:abstractNumId w:val="10"/>
  </w:num>
  <w:num w:numId="7">
    <w:abstractNumId w:val="17"/>
  </w:num>
  <w:num w:numId="8">
    <w:abstractNumId w:val="8"/>
  </w:num>
  <w:num w:numId="9">
    <w:abstractNumId w:val="15"/>
  </w:num>
  <w:num w:numId="10">
    <w:abstractNumId w:val="4"/>
  </w:num>
  <w:num w:numId="11">
    <w:abstractNumId w:val="1"/>
  </w:num>
  <w:num w:numId="12">
    <w:abstractNumId w:val="14"/>
  </w:num>
  <w:num w:numId="13">
    <w:abstractNumId w:val="16"/>
  </w:num>
  <w:num w:numId="14">
    <w:abstractNumId w:val="2"/>
  </w:num>
  <w:num w:numId="15">
    <w:abstractNumId w:val="11"/>
  </w:num>
  <w:num w:numId="16">
    <w:abstractNumId w:val="6"/>
  </w:num>
  <w:num w:numId="17">
    <w:abstractNumId w:val="3"/>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38"/>
    <w:rsid w:val="00033F80"/>
    <w:rsid w:val="000C2BB0"/>
    <w:rsid w:val="00150ADE"/>
    <w:rsid w:val="00182857"/>
    <w:rsid w:val="003218B2"/>
    <w:rsid w:val="003336A1"/>
    <w:rsid w:val="003534BC"/>
    <w:rsid w:val="00365958"/>
    <w:rsid w:val="003948AA"/>
    <w:rsid w:val="00396D71"/>
    <w:rsid w:val="003E40DB"/>
    <w:rsid w:val="004D1133"/>
    <w:rsid w:val="005C65B3"/>
    <w:rsid w:val="00603465"/>
    <w:rsid w:val="00624BEA"/>
    <w:rsid w:val="006754A4"/>
    <w:rsid w:val="006A2632"/>
    <w:rsid w:val="006A5374"/>
    <w:rsid w:val="006A7D5E"/>
    <w:rsid w:val="006F68C7"/>
    <w:rsid w:val="007C041B"/>
    <w:rsid w:val="007D1105"/>
    <w:rsid w:val="007D13EB"/>
    <w:rsid w:val="00895738"/>
    <w:rsid w:val="008D5E65"/>
    <w:rsid w:val="008F74D3"/>
    <w:rsid w:val="00934502"/>
    <w:rsid w:val="00975F9C"/>
    <w:rsid w:val="009B3343"/>
    <w:rsid w:val="00A71552"/>
    <w:rsid w:val="00A90DA6"/>
    <w:rsid w:val="00A96480"/>
    <w:rsid w:val="00B07586"/>
    <w:rsid w:val="00B72464"/>
    <w:rsid w:val="00B75E7D"/>
    <w:rsid w:val="00BB511A"/>
    <w:rsid w:val="00C52286"/>
    <w:rsid w:val="00CA3BD9"/>
    <w:rsid w:val="00D21E53"/>
    <w:rsid w:val="00D973EC"/>
    <w:rsid w:val="00DA3963"/>
    <w:rsid w:val="00E40FD1"/>
    <w:rsid w:val="00E52974"/>
    <w:rsid w:val="00FB3BEA"/>
    <w:rsid w:val="00FE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9E53"/>
  <w15:docId w15:val="{18013817-935D-41D5-A642-D66AD739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573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895738"/>
    <w:pPr>
      <w:keepNext/>
      <w:spacing w:after="0" w:line="240" w:lineRule="auto"/>
      <w:jc w:val="both"/>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738"/>
  </w:style>
  <w:style w:type="paragraph" w:styleId="Footer">
    <w:name w:val="footer"/>
    <w:basedOn w:val="Normal"/>
    <w:link w:val="FooterChar"/>
    <w:uiPriority w:val="99"/>
    <w:unhideWhenUsed/>
    <w:rsid w:val="00895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738"/>
  </w:style>
  <w:style w:type="paragraph" w:styleId="BalloonText">
    <w:name w:val="Balloon Text"/>
    <w:basedOn w:val="Normal"/>
    <w:link w:val="BalloonTextChar"/>
    <w:uiPriority w:val="99"/>
    <w:semiHidden/>
    <w:unhideWhenUsed/>
    <w:rsid w:val="0089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38"/>
    <w:rPr>
      <w:rFonts w:ascii="Tahoma" w:hAnsi="Tahoma" w:cs="Tahoma"/>
      <w:sz w:val="16"/>
      <w:szCs w:val="16"/>
    </w:rPr>
  </w:style>
  <w:style w:type="paragraph" w:styleId="ListParagraph">
    <w:name w:val="List Paragraph"/>
    <w:basedOn w:val="Normal"/>
    <w:uiPriority w:val="34"/>
    <w:qFormat/>
    <w:rsid w:val="00895738"/>
    <w:pPr>
      <w:ind w:left="720"/>
      <w:contextualSpacing/>
    </w:pPr>
  </w:style>
  <w:style w:type="character" w:customStyle="1" w:styleId="Heading1Char">
    <w:name w:val="Heading 1 Char"/>
    <w:basedOn w:val="DefaultParagraphFont"/>
    <w:link w:val="Heading1"/>
    <w:uiPriority w:val="9"/>
    <w:rsid w:val="0089573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95738"/>
    <w:rPr>
      <w:rFonts w:ascii="Arial" w:eastAsia="Times New Roman" w:hAnsi="Arial" w:cs="Times New Roman"/>
      <w:b/>
      <w:szCs w:val="20"/>
    </w:rPr>
  </w:style>
  <w:style w:type="paragraph" w:styleId="ListBullet">
    <w:name w:val="List Bullet"/>
    <w:basedOn w:val="Normal"/>
    <w:autoRedefine/>
    <w:rsid w:val="00895738"/>
    <w:pPr>
      <w:numPr>
        <w:numId w:val="4"/>
      </w:numPr>
      <w:tabs>
        <w:tab w:val="clear" w:pos="360"/>
      </w:tabs>
      <w:spacing w:after="0" w:line="240" w:lineRule="auto"/>
      <w:ind w:left="742"/>
    </w:pPr>
    <w:rPr>
      <w:rFonts w:ascii="Arial" w:eastAsia="Times New Roman" w:hAnsi="Arial" w:cs="Arial"/>
      <w:b/>
      <w:sz w:val="24"/>
      <w:szCs w:val="24"/>
      <w:lang w:eastAsia="en-GB"/>
    </w:rPr>
  </w:style>
  <w:style w:type="paragraph" w:customStyle="1" w:styleId="Bodysubclause">
    <w:name w:val="Body  sub clause"/>
    <w:basedOn w:val="Normal"/>
    <w:rsid w:val="00895738"/>
    <w:pPr>
      <w:spacing w:before="240" w:after="120" w:line="300" w:lineRule="atLeast"/>
      <w:ind w:left="720"/>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71552"/>
    <w:rPr>
      <w:sz w:val="16"/>
      <w:szCs w:val="16"/>
    </w:rPr>
  </w:style>
  <w:style w:type="paragraph" w:styleId="CommentText">
    <w:name w:val="annotation text"/>
    <w:basedOn w:val="Normal"/>
    <w:link w:val="CommentTextChar"/>
    <w:uiPriority w:val="99"/>
    <w:semiHidden/>
    <w:unhideWhenUsed/>
    <w:rsid w:val="00A71552"/>
    <w:pPr>
      <w:spacing w:line="240" w:lineRule="auto"/>
    </w:pPr>
    <w:rPr>
      <w:sz w:val="20"/>
      <w:szCs w:val="20"/>
    </w:rPr>
  </w:style>
  <w:style w:type="character" w:customStyle="1" w:styleId="CommentTextChar">
    <w:name w:val="Comment Text Char"/>
    <w:basedOn w:val="DefaultParagraphFont"/>
    <w:link w:val="CommentText"/>
    <w:uiPriority w:val="99"/>
    <w:semiHidden/>
    <w:rsid w:val="00A71552"/>
    <w:rPr>
      <w:sz w:val="20"/>
      <w:szCs w:val="20"/>
    </w:rPr>
  </w:style>
  <w:style w:type="paragraph" w:styleId="CommentSubject">
    <w:name w:val="annotation subject"/>
    <w:basedOn w:val="CommentText"/>
    <w:next w:val="CommentText"/>
    <w:link w:val="CommentSubjectChar"/>
    <w:uiPriority w:val="99"/>
    <w:semiHidden/>
    <w:unhideWhenUsed/>
    <w:rsid w:val="00A71552"/>
    <w:rPr>
      <w:b/>
      <w:bCs/>
    </w:rPr>
  </w:style>
  <w:style w:type="character" w:customStyle="1" w:styleId="CommentSubjectChar">
    <w:name w:val="Comment Subject Char"/>
    <w:basedOn w:val="CommentTextChar"/>
    <w:link w:val="CommentSubject"/>
    <w:uiPriority w:val="99"/>
    <w:semiHidden/>
    <w:rsid w:val="00A715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1571">
      <w:bodyDiv w:val="1"/>
      <w:marLeft w:val="0"/>
      <w:marRight w:val="0"/>
      <w:marTop w:val="0"/>
      <w:marBottom w:val="0"/>
      <w:divBdr>
        <w:top w:val="none" w:sz="0" w:space="0" w:color="auto"/>
        <w:left w:val="none" w:sz="0" w:space="0" w:color="auto"/>
        <w:bottom w:val="none" w:sz="0" w:space="0" w:color="auto"/>
        <w:right w:val="none" w:sz="0" w:space="0" w:color="auto"/>
      </w:divBdr>
    </w:div>
    <w:div w:id="11080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EC4FEE682D4849A3ADA425C240FCBA" ma:contentTypeVersion="0" ma:contentTypeDescription="Create a new document." ma:contentTypeScope="" ma:versionID="3754f1659890fbec90944c8b454bbc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41F1-2DB3-40F9-B013-353CAD493FF9}">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5438DB-9C28-462E-B3A7-3E54790B4B7D}">
  <ds:schemaRefs>
    <ds:schemaRef ds:uri="http://schemas.microsoft.com/sharepoint/v3/contenttype/forms"/>
  </ds:schemaRefs>
</ds:datastoreItem>
</file>

<file path=customXml/itemProps3.xml><?xml version="1.0" encoding="utf-8"?>
<ds:datastoreItem xmlns:ds="http://schemas.openxmlformats.org/officeDocument/2006/customXml" ds:itemID="{7823E008-7167-49E6-BD0C-14D5639C9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71C131-F37B-4538-A39A-F11F06AF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Family Action Policy Guidance</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Action Policy Guidance</dc:title>
  <dc:creator>Ricardo Gomez De Silva</dc:creator>
  <cp:lastModifiedBy>Mariya Zlatinova</cp:lastModifiedBy>
  <cp:revision>2</cp:revision>
  <cp:lastPrinted>2014-09-24T10:48:00Z</cp:lastPrinted>
  <dcterms:created xsi:type="dcterms:W3CDTF">2018-06-04T10:23:00Z</dcterms:created>
  <dcterms:modified xsi:type="dcterms:W3CDTF">2018-06-04T10:23:00Z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0x0101006EEC4FEE682D4849A3ADA425C240FCBA</vt:lpwstr>
  </property>
</Properties>
</file>