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6F" w:rsidRPr="001229C2" w:rsidRDefault="001229C2" w:rsidP="001229C2">
      <w:pPr>
        <w:jc w:val="right"/>
        <w:rPr>
          <w:rFonts w:ascii="Arial" w:hAnsi="Arial" w:cs="Arial"/>
          <w:sz w:val="20"/>
          <w:szCs w:val="20"/>
        </w:rPr>
      </w:pPr>
      <w:r w:rsidRPr="001229C2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1996966</wp:posOffset>
            </wp:positionH>
            <wp:positionV relativeFrom="paragraph">
              <wp:posOffset>241</wp:posOffset>
            </wp:positionV>
            <wp:extent cx="1609834" cy="967982"/>
            <wp:effectExtent l="0" t="0" r="0" b="3810"/>
            <wp:wrapTight wrapText="bothSides">
              <wp:wrapPolygon edited="0">
                <wp:start x="0" y="0"/>
                <wp:lineTo x="0" y="21260"/>
                <wp:lineTo x="21217" y="21260"/>
                <wp:lineTo x="212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SS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324" cy="973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9C2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4203875</wp:posOffset>
            </wp:positionH>
            <wp:positionV relativeFrom="paragraph">
              <wp:posOffset>10160</wp:posOffset>
            </wp:positionV>
            <wp:extent cx="2035175" cy="923925"/>
            <wp:effectExtent l="0" t="0" r="3175" b="9525"/>
            <wp:wrapTight wrapText="bothSides">
              <wp:wrapPolygon edited="0">
                <wp:start x="0" y="0"/>
                <wp:lineTo x="0" y="21377"/>
                <wp:lineTo x="21432" y="21377"/>
                <wp:lineTo x="214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_logo_Strap_CO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D6B" w:rsidRPr="001229C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38497E4" wp14:editId="70C3FA7D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rist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D6B" w:rsidRPr="001229C2">
        <w:rPr>
          <w:rFonts w:ascii="Arial" w:hAnsi="Arial" w:cs="Arial"/>
          <w:noProof/>
          <w:sz w:val="20"/>
          <w:szCs w:val="20"/>
          <w:lang w:eastAsia="en-GB"/>
        </w:rPr>
        <w:t xml:space="preserve">                    </w:t>
      </w:r>
      <w:r w:rsidR="00730D6B" w:rsidRPr="001229C2">
        <w:rPr>
          <w:rFonts w:ascii="Arial" w:hAnsi="Arial" w:cs="Arial"/>
          <w:noProof/>
          <w:sz w:val="20"/>
          <w:szCs w:val="20"/>
          <w:lang w:eastAsia="en-GB"/>
        </w:rPr>
        <w:tab/>
      </w:r>
    </w:p>
    <w:p w:rsidR="0021416F" w:rsidRPr="001229C2" w:rsidRDefault="0021416F" w:rsidP="001B7C3C">
      <w:pPr>
        <w:jc w:val="both"/>
        <w:rPr>
          <w:rFonts w:ascii="Arial" w:hAnsi="Arial" w:cs="Arial"/>
          <w:sz w:val="20"/>
          <w:szCs w:val="20"/>
        </w:rPr>
      </w:pPr>
    </w:p>
    <w:p w:rsidR="00730D6B" w:rsidRPr="001229C2" w:rsidRDefault="0088652F" w:rsidP="0021416F">
      <w:pPr>
        <w:jc w:val="center"/>
        <w:rPr>
          <w:rFonts w:ascii="Arial" w:hAnsi="Arial" w:cs="Arial"/>
          <w:b/>
          <w:sz w:val="28"/>
          <w:szCs w:val="28"/>
        </w:rPr>
      </w:pPr>
      <w:r w:rsidRPr="001229C2">
        <w:rPr>
          <w:rFonts w:ascii="Arial" w:hAnsi="Arial" w:cs="Arial"/>
          <w:b/>
          <w:sz w:val="28"/>
          <w:szCs w:val="28"/>
        </w:rPr>
        <w:t>FOOD</w:t>
      </w:r>
      <w:bookmarkStart w:id="0" w:name="_GoBack"/>
      <w:bookmarkEnd w:id="0"/>
      <w:r w:rsidR="001B7C3C" w:rsidRPr="001229C2">
        <w:rPr>
          <w:rFonts w:ascii="Arial" w:hAnsi="Arial" w:cs="Arial"/>
          <w:b/>
          <w:sz w:val="28"/>
          <w:szCs w:val="28"/>
        </w:rPr>
        <w:t xml:space="preserve"> Clubs</w:t>
      </w:r>
      <w:r w:rsidR="0021416F" w:rsidRPr="001229C2">
        <w:rPr>
          <w:rFonts w:ascii="Arial" w:hAnsi="Arial" w:cs="Arial"/>
          <w:b/>
          <w:sz w:val="28"/>
          <w:szCs w:val="28"/>
        </w:rPr>
        <w:t xml:space="preserve"> (F</w:t>
      </w:r>
      <w:r w:rsidRPr="001229C2">
        <w:rPr>
          <w:rFonts w:ascii="Arial" w:hAnsi="Arial" w:cs="Arial"/>
          <w:b/>
          <w:sz w:val="28"/>
          <w:szCs w:val="28"/>
        </w:rPr>
        <w:t xml:space="preserve">ood </w:t>
      </w:r>
      <w:r w:rsidR="0021416F" w:rsidRPr="001229C2">
        <w:rPr>
          <w:rFonts w:ascii="Arial" w:hAnsi="Arial" w:cs="Arial"/>
          <w:b/>
          <w:sz w:val="28"/>
          <w:szCs w:val="28"/>
        </w:rPr>
        <w:t>on</w:t>
      </w:r>
      <w:r w:rsidRPr="001229C2">
        <w:rPr>
          <w:rFonts w:ascii="Arial" w:hAnsi="Arial" w:cs="Arial"/>
          <w:b/>
          <w:sz w:val="28"/>
          <w:szCs w:val="28"/>
        </w:rPr>
        <w:t xml:space="preserve"> Our Doorstep)</w:t>
      </w:r>
      <w:r w:rsidR="00730D6B" w:rsidRPr="001229C2">
        <w:rPr>
          <w:rFonts w:ascii="Arial" w:hAnsi="Arial" w:cs="Arial"/>
          <w:b/>
          <w:sz w:val="28"/>
          <w:szCs w:val="28"/>
        </w:rPr>
        <w:t xml:space="preserve"> </w:t>
      </w:r>
    </w:p>
    <w:p w:rsidR="00E80E44" w:rsidRPr="001229C2" w:rsidRDefault="003A2406" w:rsidP="0021416F">
      <w:pPr>
        <w:jc w:val="center"/>
        <w:rPr>
          <w:rFonts w:ascii="Arial" w:hAnsi="Arial" w:cs="Arial"/>
          <w:b/>
          <w:sz w:val="28"/>
          <w:szCs w:val="28"/>
        </w:rPr>
      </w:pPr>
      <w:r w:rsidRPr="001229C2">
        <w:rPr>
          <w:rFonts w:ascii="Arial" w:hAnsi="Arial" w:cs="Arial"/>
          <w:b/>
          <w:sz w:val="28"/>
          <w:szCs w:val="28"/>
        </w:rPr>
        <w:t>Bristol April</w:t>
      </w:r>
      <w:r w:rsidR="001B7C3C" w:rsidRPr="001229C2">
        <w:rPr>
          <w:rFonts w:ascii="Arial" w:hAnsi="Arial" w:cs="Arial"/>
          <w:b/>
          <w:sz w:val="28"/>
          <w:szCs w:val="28"/>
        </w:rPr>
        <w:t xml:space="preserve"> 2020</w:t>
      </w:r>
    </w:p>
    <w:p w:rsidR="001B7C3C" w:rsidRPr="001229C2" w:rsidRDefault="0088652F" w:rsidP="001B7C3C">
      <w:pPr>
        <w:jc w:val="both"/>
        <w:rPr>
          <w:rFonts w:ascii="Arial" w:hAnsi="Arial" w:cs="Arial"/>
          <w:sz w:val="20"/>
          <w:szCs w:val="20"/>
        </w:rPr>
      </w:pPr>
      <w:r w:rsidRPr="001229C2">
        <w:rPr>
          <w:rFonts w:ascii="Arial" w:hAnsi="Arial" w:cs="Arial"/>
          <w:sz w:val="20"/>
          <w:szCs w:val="20"/>
        </w:rPr>
        <w:t xml:space="preserve">FOOD </w:t>
      </w:r>
      <w:r w:rsidR="001B7C3C" w:rsidRPr="001229C2">
        <w:rPr>
          <w:rFonts w:ascii="Arial" w:hAnsi="Arial" w:cs="Arial"/>
          <w:sz w:val="20"/>
          <w:szCs w:val="20"/>
        </w:rPr>
        <w:t xml:space="preserve">Clubs </w:t>
      </w:r>
      <w:r w:rsidRPr="001229C2">
        <w:rPr>
          <w:rFonts w:ascii="Arial" w:hAnsi="Arial" w:cs="Arial"/>
          <w:sz w:val="20"/>
          <w:szCs w:val="20"/>
        </w:rPr>
        <w:t xml:space="preserve">were established in </w:t>
      </w:r>
      <w:r w:rsidR="0021416F" w:rsidRPr="001229C2">
        <w:rPr>
          <w:rFonts w:ascii="Arial" w:hAnsi="Arial" w:cs="Arial"/>
          <w:sz w:val="20"/>
          <w:szCs w:val="20"/>
        </w:rPr>
        <w:t xml:space="preserve">Bristol </w:t>
      </w:r>
      <w:r w:rsidRPr="001229C2">
        <w:rPr>
          <w:rFonts w:ascii="Arial" w:hAnsi="Arial" w:cs="Arial"/>
          <w:sz w:val="20"/>
          <w:szCs w:val="20"/>
        </w:rPr>
        <w:t>2019 by</w:t>
      </w:r>
      <w:r w:rsidR="001B7C3C" w:rsidRPr="001229C2">
        <w:rPr>
          <w:rFonts w:ascii="Arial" w:hAnsi="Arial" w:cs="Arial"/>
          <w:sz w:val="20"/>
          <w:szCs w:val="20"/>
        </w:rPr>
        <w:t xml:space="preserve"> the national charity Family Action, in close partnership with Fareshare, Feeding Br</w:t>
      </w:r>
      <w:r w:rsidRPr="001229C2">
        <w:rPr>
          <w:rFonts w:ascii="Arial" w:hAnsi="Arial" w:cs="Arial"/>
          <w:sz w:val="20"/>
          <w:szCs w:val="20"/>
        </w:rPr>
        <w:t>istol and Bristol City Council Early Years</w:t>
      </w:r>
      <w:r w:rsidR="0021416F" w:rsidRPr="001229C2">
        <w:rPr>
          <w:rFonts w:ascii="Arial" w:hAnsi="Arial" w:cs="Arial"/>
          <w:sz w:val="20"/>
          <w:szCs w:val="20"/>
        </w:rPr>
        <w:t>,</w:t>
      </w:r>
      <w:r w:rsidRPr="001229C2">
        <w:rPr>
          <w:rFonts w:ascii="Arial" w:hAnsi="Arial" w:cs="Arial"/>
          <w:sz w:val="20"/>
          <w:szCs w:val="20"/>
        </w:rPr>
        <w:t xml:space="preserve"> following a successful launch in Manchester</w:t>
      </w:r>
      <w:r w:rsidR="0021416F" w:rsidRPr="001229C2">
        <w:rPr>
          <w:rFonts w:ascii="Arial" w:hAnsi="Arial" w:cs="Arial"/>
          <w:sz w:val="20"/>
          <w:szCs w:val="20"/>
        </w:rPr>
        <w:t>. Pete Godden is the FOOD Club C</w:t>
      </w:r>
      <w:r w:rsidRPr="001229C2">
        <w:rPr>
          <w:rFonts w:ascii="Arial" w:hAnsi="Arial" w:cs="Arial"/>
          <w:sz w:val="20"/>
          <w:szCs w:val="20"/>
        </w:rPr>
        <w:t xml:space="preserve">o-ordinator </w:t>
      </w:r>
      <w:r w:rsidR="0021416F" w:rsidRPr="001229C2">
        <w:rPr>
          <w:rFonts w:ascii="Arial" w:hAnsi="Arial" w:cs="Arial"/>
          <w:sz w:val="20"/>
          <w:szCs w:val="20"/>
        </w:rPr>
        <w:t xml:space="preserve">and </w:t>
      </w:r>
      <w:r w:rsidRPr="001229C2">
        <w:rPr>
          <w:rFonts w:ascii="Arial" w:hAnsi="Arial" w:cs="Arial"/>
          <w:sz w:val="20"/>
          <w:szCs w:val="20"/>
        </w:rPr>
        <w:t xml:space="preserve">Simon Green </w:t>
      </w:r>
      <w:r w:rsidR="0021416F" w:rsidRPr="001229C2">
        <w:rPr>
          <w:rFonts w:ascii="Arial" w:hAnsi="Arial" w:cs="Arial"/>
          <w:sz w:val="20"/>
          <w:szCs w:val="20"/>
        </w:rPr>
        <w:t>is the Support W</w:t>
      </w:r>
      <w:r w:rsidRPr="001229C2">
        <w:rPr>
          <w:rFonts w:ascii="Arial" w:hAnsi="Arial" w:cs="Arial"/>
          <w:sz w:val="20"/>
          <w:szCs w:val="20"/>
        </w:rPr>
        <w:t>orker.</w:t>
      </w:r>
    </w:p>
    <w:p w:rsidR="001B7C3C" w:rsidRPr="001229C2" w:rsidRDefault="001B7C3C" w:rsidP="001B7C3C">
      <w:pPr>
        <w:jc w:val="both"/>
        <w:rPr>
          <w:rFonts w:ascii="Arial" w:hAnsi="Arial" w:cs="Arial"/>
          <w:sz w:val="20"/>
          <w:szCs w:val="20"/>
        </w:rPr>
      </w:pPr>
      <w:r w:rsidRPr="001229C2">
        <w:rPr>
          <w:rFonts w:ascii="Arial" w:hAnsi="Arial" w:cs="Arial"/>
          <w:sz w:val="20"/>
          <w:szCs w:val="20"/>
        </w:rPr>
        <w:t>The clubs are open in Children</w:t>
      </w:r>
      <w:r w:rsidR="0021416F" w:rsidRPr="001229C2">
        <w:rPr>
          <w:rFonts w:ascii="Arial" w:hAnsi="Arial" w:cs="Arial"/>
          <w:sz w:val="20"/>
          <w:szCs w:val="20"/>
        </w:rPr>
        <w:t>’</w:t>
      </w:r>
      <w:r w:rsidRPr="001229C2">
        <w:rPr>
          <w:rFonts w:ascii="Arial" w:hAnsi="Arial" w:cs="Arial"/>
          <w:sz w:val="20"/>
          <w:szCs w:val="20"/>
        </w:rPr>
        <w:t xml:space="preserve">s Centres and community venues across Bristol. They </w:t>
      </w:r>
      <w:r w:rsidR="0021416F" w:rsidRPr="001229C2">
        <w:rPr>
          <w:rFonts w:ascii="Arial" w:hAnsi="Arial" w:cs="Arial"/>
          <w:sz w:val="20"/>
          <w:szCs w:val="20"/>
        </w:rPr>
        <w:t>offer a means</w:t>
      </w:r>
      <w:r w:rsidRPr="001229C2">
        <w:rPr>
          <w:rFonts w:ascii="Arial" w:hAnsi="Arial" w:cs="Arial"/>
          <w:sz w:val="20"/>
          <w:szCs w:val="20"/>
        </w:rPr>
        <w:t xml:space="preserve"> for eligible families to access good quality ingredients which come straight from the </w:t>
      </w:r>
      <w:r w:rsidR="000853BB" w:rsidRPr="001229C2">
        <w:rPr>
          <w:rFonts w:ascii="Arial" w:hAnsi="Arial" w:cs="Arial"/>
          <w:sz w:val="20"/>
          <w:szCs w:val="20"/>
        </w:rPr>
        <w:t>manufacture that</w:t>
      </w:r>
      <w:r w:rsidR="0021416F" w:rsidRPr="001229C2">
        <w:rPr>
          <w:rFonts w:ascii="Arial" w:hAnsi="Arial" w:cs="Arial"/>
          <w:sz w:val="20"/>
          <w:szCs w:val="20"/>
        </w:rPr>
        <w:t xml:space="preserve"> may otherwise end</w:t>
      </w:r>
      <w:r w:rsidRPr="001229C2">
        <w:rPr>
          <w:rFonts w:ascii="Arial" w:hAnsi="Arial" w:cs="Arial"/>
          <w:sz w:val="20"/>
          <w:szCs w:val="20"/>
        </w:rPr>
        <w:t xml:space="preserve"> up</w:t>
      </w:r>
      <w:r w:rsidR="0021416F" w:rsidRPr="001229C2">
        <w:rPr>
          <w:rFonts w:ascii="Arial" w:hAnsi="Arial" w:cs="Arial"/>
          <w:sz w:val="20"/>
          <w:szCs w:val="20"/>
        </w:rPr>
        <w:t xml:space="preserve"> in landfill.  The food comprises of a mix of</w:t>
      </w:r>
      <w:r w:rsidRPr="001229C2">
        <w:rPr>
          <w:rFonts w:ascii="Arial" w:hAnsi="Arial" w:cs="Arial"/>
          <w:sz w:val="20"/>
          <w:szCs w:val="20"/>
        </w:rPr>
        <w:t xml:space="preserve"> fresh fruit and vegetables, dried goods, fresh meat and dairy products. For just £3.50</w:t>
      </w:r>
      <w:r w:rsidR="0021416F" w:rsidRPr="001229C2">
        <w:rPr>
          <w:rFonts w:ascii="Arial" w:hAnsi="Arial" w:cs="Arial"/>
          <w:sz w:val="20"/>
          <w:szCs w:val="20"/>
        </w:rPr>
        <w:t xml:space="preserve"> per week</w:t>
      </w:r>
      <w:r w:rsidRPr="001229C2">
        <w:rPr>
          <w:rFonts w:ascii="Arial" w:hAnsi="Arial" w:cs="Arial"/>
          <w:sz w:val="20"/>
          <w:szCs w:val="20"/>
        </w:rPr>
        <w:t xml:space="preserve"> each member receives a weekl</w:t>
      </w:r>
      <w:r w:rsidR="0021416F" w:rsidRPr="001229C2">
        <w:rPr>
          <w:rFonts w:ascii="Arial" w:hAnsi="Arial" w:cs="Arial"/>
          <w:sz w:val="20"/>
          <w:szCs w:val="20"/>
        </w:rPr>
        <w:t>y bag of food worth up to</w:t>
      </w:r>
      <w:r w:rsidR="0088652F" w:rsidRPr="001229C2">
        <w:rPr>
          <w:rFonts w:ascii="Arial" w:hAnsi="Arial" w:cs="Arial"/>
          <w:sz w:val="20"/>
          <w:szCs w:val="20"/>
        </w:rPr>
        <w:t xml:space="preserve"> £15-£20.</w:t>
      </w:r>
      <w:r w:rsidR="0021416F" w:rsidRPr="001229C2">
        <w:rPr>
          <w:rFonts w:ascii="Arial" w:hAnsi="Arial" w:cs="Arial"/>
          <w:sz w:val="20"/>
          <w:szCs w:val="20"/>
        </w:rPr>
        <w:t xml:space="preserve"> </w:t>
      </w:r>
    </w:p>
    <w:p w:rsidR="001B7C3C" w:rsidRPr="001229C2" w:rsidRDefault="001B7C3C" w:rsidP="001B7C3C">
      <w:pPr>
        <w:jc w:val="both"/>
        <w:rPr>
          <w:rFonts w:ascii="Arial" w:hAnsi="Arial" w:cs="Arial"/>
          <w:sz w:val="20"/>
          <w:szCs w:val="20"/>
        </w:rPr>
      </w:pPr>
      <w:r w:rsidRPr="001229C2">
        <w:rPr>
          <w:rFonts w:ascii="Arial" w:hAnsi="Arial" w:cs="Arial"/>
          <w:sz w:val="20"/>
          <w:szCs w:val="20"/>
        </w:rPr>
        <w:t xml:space="preserve">The clubs are currently providing food for up to 300 </w:t>
      </w:r>
      <w:r w:rsidR="00D901FD" w:rsidRPr="001229C2">
        <w:rPr>
          <w:rFonts w:ascii="Arial" w:hAnsi="Arial" w:cs="Arial"/>
          <w:sz w:val="20"/>
          <w:szCs w:val="20"/>
        </w:rPr>
        <w:t>local families per</w:t>
      </w:r>
      <w:r w:rsidR="00703F40" w:rsidRPr="001229C2">
        <w:rPr>
          <w:rFonts w:ascii="Arial" w:hAnsi="Arial" w:cs="Arial"/>
          <w:sz w:val="20"/>
          <w:szCs w:val="20"/>
        </w:rPr>
        <w:t xml:space="preserve"> week across 12 </w:t>
      </w:r>
      <w:r w:rsidRPr="001229C2">
        <w:rPr>
          <w:rFonts w:ascii="Arial" w:hAnsi="Arial" w:cs="Arial"/>
          <w:sz w:val="20"/>
          <w:szCs w:val="20"/>
        </w:rPr>
        <w:t xml:space="preserve">sites in the city.  The project will be expanding over the next few weeks to </w:t>
      </w:r>
      <w:r w:rsidR="0021416F" w:rsidRPr="001229C2">
        <w:rPr>
          <w:rFonts w:ascii="Arial" w:hAnsi="Arial" w:cs="Arial"/>
          <w:sz w:val="20"/>
          <w:szCs w:val="20"/>
        </w:rPr>
        <w:t>increase</w:t>
      </w:r>
      <w:r w:rsidR="00D901FD" w:rsidRPr="001229C2">
        <w:rPr>
          <w:rFonts w:ascii="Arial" w:hAnsi="Arial" w:cs="Arial"/>
          <w:sz w:val="20"/>
          <w:szCs w:val="20"/>
        </w:rPr>
        <w:t xml:space="preserve"> the capacity of </w:t>
      </w:r>
      <w:r w:rsidRPr="001229C2">
        <w:rPr>
          <w:rFonts w:ascii="Arial" w:hAnsi="Arial" w:cs="Arial"/>
          <w:sz w:val="20"/>
          <w:szCs w:val="20"/>
        </w:rPr>
        <w:t xml:space="preserve">existing clubs and </w:t>
      </w:r>
      <w:r w:rsidR="00D901FD" w:rsidRPr="001229C2">
        <w:rPr>
          <w:rFonts w:ascii="Arial" w:hAnsi="Arial" w:cs="Arial"/>
          <w:sz w:val="20"/>
          <w:szCs w:val="20"/>
        </w:rPr>
        <w:t>to open new clubs in P</w:t>
      </w:r>
      <w:r w:rsidRPr="001229C2">
        <w:rPr>
          <w:rFonts w:ascii="Arial" w:hAnsi="Arial" w:cs="Arial"/>
          <w:sz w:val="20"/>
          <w:szCs w:val="20"/>
        </w:rPr>
        <w:t>riority 1 wards.</w:t>
      </w:r>
    </w:p>
    <w:p w:rsidR="0088652F" w:rsidRPr="001229C2" w:rsidRDefault="0088652F" w:rsidP="001B7C3C">
      <w:pPr>
        <w:jc w:val="both"/>
        <w:rPr>
          <w:rFonts w:ascii="Arial" w:eastAsia="Times New Roman" w:hAnsi="Arial" w:cs="Arial"/>
          <w:sz w:val="20"/>
          <w:szCs w:val="20"/>
        </w:rPr>
      </w:pPr>
      <w:r w:rsidRPr="001229C2">
        <w:rPr>
          <w:rFonts w:ascii="Arial" w:hAnsi="Arial" w:cs="Arial"/>
          <w:sz w:val="20"/>
          <w:szCs w:val="20"/>
        </w:rPr>
        <w:t xml:space="preserve">The first Bristol FOOD clubs opened in Southmead and Hartcliffe in summer 2019.  </w:t>
      </w:r>
      <w:r w:rsidR="00D901FD" w:rsidRPr="001229C2">
        <w:rPr>
          <w:rFonts w:ascii="Arial" w:eastAsia="Times New Roman" w:hAnsi="Arial" w:cs="Arial"/>
          <w:sz w:val="20"/>
          <w:szCs w:val="20"/>
        </w:rPr>
        <w:t>The second phase of club</w:t>
      </w:r>
      <w:r w:rsidRPr="001229C2">
        <w:rPr>
          <w:rFonts w:ascii="Arial" w:eastAsia="Times New Roman" w:hAnsi="Arial" w:cs="Arial"/>
          <w:sz w:val="20"/>
          <w:szCs w:val="20"/>
        </w:rPr>
        <w:t xml:space="preserve"> openings was in Lockleaze, Inns Court and St Pauls. Over the last two week</w:t>
      </w:r>
      <w:r w:rsidR="000853BB" w:rsidRPr="001229C2">
        <w:rPr>
          <w:rFonts w:ascii="Arial" w:eastAsia="Times New Roman" w:hAnsi="Arial" w:cs="Arial"/>
          <w:sz w:val="20"/>
          <w:szCs w:val="20"/>
        </w:rPr>
        <w:t>s</w:t>
      </w:r>
      <w:r w:rsidRPr="001229C2">
        <w:rPr>
          <w:rFonts w:ascii="Arial" w:eastAsia="Times New Roman" w:hAnsi="Arial" w:cs="Arial"/>
          <w:sz w:val="20"/>
          <w:szCs w:val="20"/>
        </w:rPr>
        <w:t xml:space="preserve">, due to </w:t>
      </w:r>
      <w:r w:rsidR="00D901FD" w:rsidRPr="001229C2">
        <w:rPr>
          <w:rFonts w:ascii="Arial" w:eastAsia="Times New Roman" w:hAnsi="Arial" w:cs="Arial"/>
          <w:sz w:val="20"/>
          <w:szCs w:val="20"/>
        </w:rPr>
        <w:t>the current COVID-19 pandemic</w:t>
      </w:r>
      <w:r w:rsidR="000853BB" w:rsidRPr="001229C2">
        <w:rPr>
          <w:rFonts w:ascii="Arial" w:eastAsia="Times New Roman" w:hAnsi="Arial" w:cs="Arial"/>
          <w:sz w:val="20"/>
          <w:szCs w:val="20"/>
        </w:rPr>
        <w:t>,</w:t>
      </w:r>
      <w:r w:rsidRPr="001229C2">
        <w:rPr>
          <w:rFonts w:ascii="Arial" w:eastAsia="Times New Roman" w:hAnsi="Arial" w:cs="Arial"/>
          <w:sz w:val="20"/>
          <w:szCs w:val="20"/>
        </w:rPr>
        <w:t xml:space="preserve"> the project has seen a rapid expansion </w:t>
      </w:r>
      <w:r w:rsidR="00703F40" w:rsidRPr="001229C2">
        <w:rPr>
          <w:rFonts w:ascii="Arial" w:eastAsia="Times New Roman" w:hAnsi="Arial" w:cs="Arial"/>
          <w:sz w:val="20"/>
          <w:szCs w:val="20"/>
        </w:rPr>
        <w:t>to open 7</w:t>
      </w:r>
      <w:r w:rsidR="000853BB" w:rsidRPr="001229C2">
        <w:rPr>
          <w:rFonts w:ascii="Arial" w:eastAsia="Times New Roman" w:hAnsi="Arial" w:cs="Arial"/>
          <w:sz w:val="20"/>
          <w:szCs w:val="20"/>
        </w:rPr>
        <w:t xml:space="preserve"> more clubs, including Knowle West, Redcliffe, Oldbury Court</w:t>
      </w:r>
      <w:r w:rsidR="00703F40" w:rsidRPr="001229C2">
        <w:rPr>
          <w:rFonts w:ascii="Arial" w:eastAsia="Times New Roman" w:hAnsi="Arial" w:cs="Arial"/>
          <w:sz w:val="20"/>
          <w:szCs w:val="20"/>
        </w:rPr>
        <w:t>, Broomhill, Speedwell</w:t>
      </w:r>
      <w:r w:rsidR="000853BB" w:rsidRPr="001229C2">
        <w:rPr>
          <w:rFonts w:ascii="Arial" w:eastAsia="Times New Roman" w:hAnsi="Arial" w:cs="Arial"/>
          <w:sz w:val="20"/>
          <w:szCs w:val="20"/>
        </w:rPr>
        <w:t xml:space="preserve"> and a second club in Hartcliffe</w:t>
      </w:r>
      <w:r w:rsidR="00703F40" w:rsidRPr="001229C2">
        <w:rPr>
          <w:rFonts w:ascii="Arial" w:eastAsia="Times New Roman" w:hAnsi="Arial" w:cs="Arial"/>
          <w:sz w:val="20"/>
          <w:szCs w:val="20"/>
        </w:rPr>
        <w:t xml:space="preserve"> and Lockleaze</w:t>
      </w:r>
      <w:r w:rsidR="000853BB" w:rsidRPr="001229C2">
        <w:rPr>
          <w:rFonts w:ascii="Arial" w:eastAsia="Times New Roman" w:hAnsi="Arial" w:cs="Arial"/>
          <w:sz w:val="20"/>
          <w:szCs w:val="20"/>
        </w:rPr>
        <w:t xml:space="preserve">. </w:t>
      </w:r>
      <w:r w:rsidR="00D901FD" w:rsidRPr="001229C2">
        <w:rPr>
          <w:rFonts w:ascii="Arial" w:eastAsia="Times New Roman" w:hAnsi="Arial" w:cs="Arial"/>
          <w:sz w:val="20"/>
          <w:szCs w:val="20"/>
        </w:rPr>
        <w:t>This expansion will continue at pace.</w:t>
      </w:r>
    </w:p>
    <w:p w:rsidR="0021416F" w:rsidRPr="001229C2" w:rsidRDefault="0088652F" w:rsidP="001B7C3C">
      <w:pPr>
        <w:jc w:val="both"/>
        <w:rPr>
          <w:rFonts w:ascii="Arial" w:eastAsia="Times New Roman" w:hAnsi="Arial" w:cs="Arial"/>
          <w:sz w:val="20"/>
          <w:szCs w:val="20"/>
        </w:rPr>
      </w:pPr>
      <w:r w:rsidRPr="001229C2">
        <w:rPr>
          <w:rFonts w:ascii="Arial" w:hAnsi="Arial" w:cs="Arial"/>
          <w:sz w:val="20"/>
          <w:szCs w:val="20"/>
        </w:rPr>
        <w:t>Before the crisis</w:t>
      </w:r>
      <w:r w:rsidR="0021416F" w:rsidRPr="001229C2">
        <w:rPr>
          <w:rFonts w:ascii="Arial" w:hAnsi="Arial" w:cs="Arial"/>
          <w:sz w:val="20"/>
          <w:szCs w:val="20"/>
        </w:rPr>
        <w:t>,</w:t>
      </w:r>
      <w:r w:rsidRPr="001229C2">
        <w:rPr>
          <w:rFonts w:ascii="Arial" w:hAnsi="Arial" w:cs="Arial"/>
          <w:sz w:val="20"/>
          <w:szCs w:val="20"/>
        </w:rPr>
        <w:t xml:space="preserve"> the ‘club’ element </w:t>
      </w:r>
      <w:r w:rsidRPr="001229C2">
        <w:rPr>
          <w:rFonts w:ascii="Arial" w:eastAsia="Times New Roman" w:hAnsi="Arial" w:cs="Arial"/>
          <w:sz w:val="20"/>
          <w:szCs w:val="20"/>
        </w:rPr>
        <w:t xml:space="preserve">offered crucial support to its members </w:t>
      </w:r>
      <w:r w:rsidR="00D901FD" w:rsidRPr="001229C2">
        <w:rPr>
          <w:rFonts w:ascii="Arial" w:eastAsia="Times New Roman" w:hAnsi="Arial" w:cs="Arial"/>
          <w:sz w:val="20"/>
          <w:szCs w:val="20"/>
        </w:rPr>
        <w:t>centred</w:t>
      </w:r>
      <w:r w:rsidR="0021416F" w:rsidRPr="001229C2">
        <w:rPr>
          <w:rFonts w:ascii="Arial" w:eastAsia="Times New Roman" w:hAnsi="Arial" w:cs="Arial"/>
          <w:sz w:val="20"/>
          <w:szCs w:val="20"/>
        </w:rPr>
        <w:t xml:space="preserve"> </w:t>
      </w:r>
      <w:r w:rsidR="00D901FD" w:rsidRPr="001229C2">
        <w:rPr>
          <w:rFonts w:ascii="Arial" w:eastAsia="Times New Roman" w:hAnsi="Arial" w:cs="Arial"/>
          <w:sz w:val="20"/>
          <w:szCs w:val="20"/>
        </w:rPr>
        <w:t>on</w:t>
      </w:r>
      <w:r w:rsidRPr="001229C2">
        <w:rPr>
          <w:rFonts w:ascii="Arial" w:eastAsia="Times New Roman" w:hAnsi="Arial" w:cs="Arial"/>
          <w:sz w:val="20"/>
          <w:szCs w:val="20"/>
        </w:rPr>
        <w:t xml:space="preserve"> food and cookery lessons, demos and </w:t>
      </w:r>
      <w:r w:rsidR="003A2406" w:rsidRPr="001229C2">
        <w:rPr>
          <w:rFonts w:ascii="Arial" w:eastAsia="Times New Roman" w:hAnsi="Arial" w:cs="Arial"/>
          <w:sz w:val="20"/>
          <w:szCs w:val="20"/>
        </w:rPr>
        <w:t xml:space="preserve">nutritional </w:t>
      </w:r>
      <w:r w:rsidRPr="001229C2">
        <w:rPr>
          <w:rFonts w:ascii="Arial" w:eastAsia="Times New Roman" w:hAnsi="Arial" w:cs="Arial"/>
          <w:sz w:val="20"/>
          <w:szCs w:val="20"/>
        </w:rPr>
        <w:t>information</w:t>
      </w:r>
      <w:r w:rsidR="000853BB" w:rsidRPr="001229C2">
        <w:rPr>
          <w:rFonts w:ascii="Arial" w:eastAsia="Times New Roman" w:hAnsi="Arial" w:cs="Arial"/>
          <w:sz w:val="20"/>
          <w:szCs w:val="20"/>
        </w:rPr>
        <w:t xml:space="preserve">. </w:t>
      </w:r>
      <w:r w:rsidR="00D901FD" w:rsidRPr="001229C2">
        <w:rPr>
          <w:rFonts w:ascii="Arial" w:eastAsia="Times New Roman" w:hAnsi="Arial" w:cs="Arial"/>
          <w:sz w:val="20"/>
          <w:szCs w:val="20"/>
        </w:rPr>
        <w:t>These elements are fundamental to the project</w:t>
      </w:r>
      <w:r w:rsidR="003A2406" w:rsidRPr="001229C2">
        <w:rPr>
          <w:rFonts w:ascii="Arial" w:eastAsia="Times New Roman" w:hAnsi="Arial" w:cs="Arial"/>
          <w:sz w:val="20"/>
          <w:szCs w:val="20"/>
        </w:rPr>
        <w:t>’</w:t>
      </w:r>
      <w:r w:rsidR="00D901FD" w:rsidRPr="001229C2">
        <w:rPr>
          <w:rFonts w:ascii="Arial" w:eastAsia="Times New Roman" w:hAnsi="Arial" w:cs="Arial"/>
          <w:sz w:val="20"/>
          <w:szCs w:val="20"/>
        </w:rPr>
        <w:t>s ethos and will be re</w:t>
      </w:r>
      <w:r w:rsidR="003A2406" w:rsidRPr="001229C2">
        <w:rPr>
          <w:rFonts w:ascii="Arial" w:eastAsia="Times New Roman" w:hAnsi="Arial" w:cs="Arial"/>
          <w:sz w:val="20"/>
          <w:szCs w:val="20"/>
        </w:rPr>
        <w:t>-prioritised following the COVID-</w:t>
      </w:r>
      <w:r w:rsidR="00D901FD" w:rsidRPr="001229C2">
        <w:rPr>
          <w:rFonts w:ascii="Arial" w:eastAsia="Times New Roman" w:hAnsi="Arial" w:cs="Arial"/>
          <w:sz w:val="20"/>
          <w:szCs w:val="20"/>
        </w:rPr>
        <w:t>19 crisis.</w:t>
      </w:r>
    </w:p>
    <w:p w:rsidR="00D901FD" w:rsidRPr="001229C2" w:rsidRDefault="00D901FD" w:rsidP="001B7C3C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21416F" w:rsidRPr="001229C2" w:rsidRDefault="0021416F" w:rsidP="001B7C3C">
      <w:pPr>
        <w:jc w:val="both"/>
        <w:rPr>
          <w:rFonts w:ascii="Arial" w:eastAsia="Times New Roman" w:hAnsi="Arial" w:cs="Arial"/>
          <w:sz w:val="20"/>
          <w:szCs w:val="20"/>
        </w:rPr>
      </w:pPr>
      <w:r w:rsidRPr="001229C2">
        <w:rPr>
          <w:rFonts w:ascii="Arial" w:eastAsia="Times New Roman" w:hAnsi="Arial" w:cs="Arial"/>
          <w:sz w:val="20"/>
          <w:szCs w:val="20"/>
        </w:rPr>
        <w:lastRenderedPageBreak/>
        <w:t xml:space="preserve">For more information please contact </w:t>
      </w:r>
      <w:hyperlink r:id="rId7" w:history="1">
        <w:r w:rsidRPr="001229C2">
          <w:rPr>
            <w:rStyle w:val="Hyperlink"/>
            <w:rFonts w:ascii="Arial" w:eastAsia="Times New Roman" w:hAnsi="Arial" w:cs="Arial"/>
            <w:sz w:val="20"/>
            <w:szCs w:val="20"/>
          </w:rPr>
          <w:t>Pete.godden@family-action.org.uk</w:t>
        </w:r>
      </w:hyperlink>
      <w:r w:rsidRPr="001229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88652F" w:rsidRPr="001229C2" w:rsidRDefault="0088652F" w:rsidP="001B7C3C">
      <w:pPr>
        <w:jc w:val="both"/>
        <w:rPr>
          <w:rFonts w:ascii="Arial" w:hAnsi="Arial" w:cs="Arial"/>
          <w:sz w:val="20"/>
          <w:szCs w:val="20"/>
        </w:rPr>
      </w:pPr>
    </w:p>
    <w:p w:rsidR="001B7C3C" w:rsidRPr="001229C2" w:rsidRDefault="001B7C3C">
      <w:pPr>
        <w:rPr>
          <w:rFonts w:ascii="Arial" w:hAnsi="Arial" w:cs="Arial"/>
          <w:sz w:val="20"/>
          <w:szCs w:val="20"/>
        </w:rPr>
      </w:pPr>
    </w:p>
    <w:p w:rsidR="001B7C3C" w:rsidRPr="001229C2" w:rsidRDefault="001B7C3C">
      <w:pPr>
        <w:rPr>
          <w:rFonts w:ascii="Arial" w:hAnsi="Arial" w:cs="Arial"/>
          <w:sz w:val="20"/>
          <w:szCs w:val="20"/>
        </w:rPr>
      </w:pPr>
    </w:p>
    <w:sectPr w:rsidR="001B7C3C" w:rsidRPr="00122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3C"/>
    <w:rsid w:val="000853BB"/>
    <w:rsid w:val="001229C2"/>
    <w:rsid w:val="001B7C3C"/>
    <w:rsid w:val="0021416F"/>
    <w:rsid w:val="003A2406"/>
    <w:rsid w:val="00703F40"/>
    <w:rsid w:val="00730D6B"/>
    <w:rsid w:val="00797FE5"/>
    <w:rsid w:val="0088652F"/>
    <w:rsid w:val="009B007D"/>
    <w:rsid w:val="00D901FD"/>
    <w:rsid w:val="00E421A0"/>
    <w:rsid w:val="00E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02E7C-05F1-4EF5-97C0-BABA9AFB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e.godden@family-actio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Godden</dc:creator>
  <cp:keywords/>
  <dc:description/>
  <cp:lastModifiedBy>Louise Reilly</cp:lastModifiedBy>
  <cp:revision>3</cp:revision>
  <dcterms:created xsi:type="dcterms:W3CDTF">2020-04-28T08:01:00Z</dcterms:created>
  <dcterms:modified xsi:type="dcterms:W3CDTF">2020-04-28T08:01:00Z</dcterms:modified>
</cp:coreProperties>
</file>