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D3D8" w14:textId="02298CD5" w:rsidR="00AC76EC" w:rsidRDefault="00660B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7FCDC" wp14:editId="10CB3906">
            <wp:simplePos x="0" y="0"/>
            <wp:positionH relativeFrom="margin">
              <wp:posOffset>-866775</wp:posOffset>
            </wp:positionH>
            <wp:positionV relativeFrom="paragraph">
              <wp:posOffset>33020</wp:posOffset>
            </wp:positionV>
            <wp:extent cx="7526655" cy="2051050"/>
            <wp:effectExtent l="0" t="0" r="0" b="0"/>
            <wp:wrapTight wrapText="bothSides">
              <wp:wrapPolygon edited="0">
                <wp:start x="0" y="1806"/>
                <wp:lineTo x="0" y="7222"/>
                <wp:lineTo x="1367" y="8627"/>
                <wp:lineTo x="1367" y="10633"/>
                <wp:lineTo x="2187" y="11837"/>
                <wp:lineTo x="3499" y="11837"/>
                <wp:lineTo x="3499" y="13241"/>
                <wp:lineTo x="4702" y="15046"/>
                <wp:lineTo x="5576" y="15448"/>
                <wp:lineTo x="7216" y="18658"/>
                <wp:lineTo x="11590" y="19259"/>
                <wp:lineTo x="12902" y="19259"/>
                <wp:lineTo x="14323" y="18457"/>
                <wp:lineTo x="16073" y="15046"/>
                <wp:lineTo x="19900" y="12037"/>
                <wp:lineTo x="20009" y="8627"/>
                <wp:lineTo x="21540" y="8426"/>
                <wp:lineTo x="21540" y="3210"/>
                <wp:lineTo x="164" y="1806"/>
                <wp:lineTo x="0" y="1806"/>
              </wp:wrapPolygon>
            </wp:wrapTight>
            <wp:docPr id="1" name="Picture 1" descr="C:\Users\reillo\AppData\Local\Microsoft\Windows\INetCache\Content.Word\Recipes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llo\AppData\Local\Microsoft\Windows\INetCache\Content.Word\Recipes Bann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DCCD0" w14:textId="2580AB97" w:rsidR="00660B44" w:rsidRDefault="00660B44" w:rsidP="0081701E">
      <w:pPr>
        <w:pStyle w:val="Title"/>
        <w:rPr>
          <w:noProof/>
        </w:rPr>
      </w:pPr>
    </w:p>
    <w:p w14:paraId="38DDCF29" w14:textId="642D7291" w:rsidR="00660B44" w:rsidRDefault="00660B44" w:rsidP="0081701E">
      <w:pPr>
        <w:pStyle w:val="Title"/>
        <w:rPr>
          <w:noProof/>
        </w:rPr>
      </w:pPr>
    </w:p>
    <w:p w14:paraId="68FC759A" w14:textId="74460BDE" w:rsidR="00822C5E" w:rsidRDefault="00143603" w:rsidP="0081701E">
      <w:pPr>
        <w:pStyle w:val="Title"/>
        <w:rPr>
          <w:noProof/>
        </w:rPr>
      </w:pPr>
      <w:r>
        <w:rPr>
          <w:noProof/>
        </w:rPr>
        <w:t xml:space="preserve">One pot sausage and lentil casserole </w:t>
      </w:r>
    </w:p>
    <w:p w14:paraId="339A4D2C" w14:textId="256562BF" w:rsidR="007F7992" w:rsidRPr="00660B44" w:rsidRDefault="007F7992" w:rsidP="00660B44">
      <w:pPr>
        <w:pStyle w:val="NoSpacing"/>
      </w:pPr>
      <w:r w:rsidRPr="00660B44">
        <w:t>(serves</w:t>
      </w:r>
      <w:r w:rsidR="004606B0" w:rsidRPr="00660B44">
        <w:t xml:space="preserve"> </w:t>
      </w:r>
      <w:r w:rsidR="00A42CA1" w:rsidRPr="00660B44">
        <w:t>6 p</w:t>
      </w:r>
      <w:r w:rsidRPr="00660B44">
        <w:t>eople)</w:t>
      </w:r>
    </w:p>
    <w:p w14:paraId="06A47127" w14:textId="7E00549B" w:rsidR="00C92796" w:rsidRDefault="00C92796" w:rsidP="00A47A59">
      <w:pPr>
        <w:spacing w:after="0"/>
        <w:ind w:left="360"/>
        <w:jc w:val="center"/>
        <w:rPr>
          <w:rFonts w:eastAsia="Calibri"/>
          <w:noProof/>
          <w:szCs w:val="24"/>
        </w:rPr>
      </w:pPr>
    </w:p>
    <w:p w14:paraId="63C2EF50" w14:textId="08D22D89" w:rsidR="00A47A59" w:rsidRPr="00A47A59" w:rsidRDefault="00DB16A6" w:rsidP="00A47A59">
      <w:pPr>
        <w:spacing w:after="0"/>
        <w:ind w:left="360"/>
        <w:jc w:val="center"/>
      </w:pPr>
      <w:r>
        <w:rPr>
          <w:rFonts w:eastAsia="Calibri"/>
          <w:noProof/>
          <w:szCs w:val="24"/>
        </w:rPr>
        <w:t>This is a</w:t>
      </w:r>
      <w:r w:rsidR="00A065BE">
        <w:rPr>
          <w:rFonts w:eastAsia="Calibri"/>
          <w:noProof/>
          <w:szCs w:val="24"/>
        </w:rPr>
        <w:t xml:space="preserve"> traditional Meditteranean </w:t>
      </w:r>
      <w:r w:rsidR="00FE27E8">
        <w:rPr>
          <w:rFonts w:eastAsia="Calibri"/>
          <w:noProof/>
          <w:szCs w:val="24"/>
        </w:rPr>
        <w:t xml:space="preserve">winter </w:t>
      </w:r>
      <w:r w:rsidR="00A065BE">
        <w:rPr>
          <w:rFonts w:eastAsia="Calibri"/>
          <w:noProof/>
          <w:szCs w:val="24"/>
        </w:rPr>
        <w:t>dish</w:t>
      </w:r>
      <w:r w:rsidR="00FE27E8">
        <w:rPr>
          <w:rFonts w:eastAsia="Calibri"/>
          <w:noProof/>
          <w:szCs w:val="24"/>
        </w:rPr>
        <w:t xml:space="preserve">. </w:t>
      </w:r>
      <w:r w:rsidR="000F72DA">
        <w:rPr>
          <w:rFonts w:eastAsia="Calibri"/>
          <w:noProof/>
          <w:szCs w:val="24"/>
        </w:rPr>
        <w:t xml:space="preserve">Perfect for uing up those lentils that have been hiding in the back of the cupboard. </w:t>
      </w:r>
      <w:r w:rsidR="001635A4">
        <w:rPr>
          <w:rFonts w:eastAsia="Calibri"/>
          <w:noProof/>
          <w:szCs w:val="24"/>
        </w:rPr>
        <w:t xml:space="preserve">A family dish that every one will love.  </w:t>
      </w:r>
    </w:p>
    <w:p w14:paraId="5279C631" w14:textId="77777777" w:rsidR="00A47A59" w:rsidRDefault="00A47A59" w:rsidP="00660B44">
      <w:pPr>
        <w:pStyle w:val="NoSpacing"/>
      </w:pPr>
    </w:p>
    <w:p w14:paraId="24B7DA26" w14:textId="2DC16CD5" w:rsidR="0081701E" w:rsidRPr="00A47A59" w:rsidRDefault="00A47A59" w:rsidP="00660B44">
      <w:pPr>
        <w:pStyle w:val="NoSpacing"/>
      </w:pPr>
      <w:r w:rsidRPr="00A47A59">
        <w:t>I</w:t>
      </w:r>
      <w:r w:rsidR="0081701E" w:rsidRPr="00A47A59">
        <w:t>ngredients</w:t>
      </w:r>
    </w:p>
    <w:p w14:paraId="789BC6DD" w14:textId="77777777" w:rsidR="0081701E" w:rsidRDefault="0081701E" w:rsidP="00660B44">
      <w:pPr>
        <w:pStyle w:val="NoSpacing"/>
      </w:pPr>
    </w:p>
    <w:p w14:paraId="7112C817" w14:textId="77777777" w:rsidR="008A37C3" w:rsidRDefault="008A37C3" w:rsidP="00660B44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tsp olive oil </w:t>
      </w:r>
    </w:p>
    <w:p w14:paraId="428F2EA9" w14:textId="6CEF191C" w:rsidR="008A37C3" w:rsidRDefault="008A37C3" w:rsidP="00660B44">
      <w:pPr>
        <w:pStyle w:val="bulletingredients"/>
        <w:rPr>
          <w:rStyle w:val="normaltextrun"/>
        </w:rPr>
      </w:pPr>
      <w:r>
        <w:rPr>
          <w:rStyle w:val="normaltextrun"/>
        </w:rPr>
        <w:t>1 x 400g sausages</w:t>
      </w:r>
      <w:r w:rsidR="00EA5855">
        <w:rPr>
          <w:rStyle w:val="normaltextrun"/>
        </w:rPr>
        <w:t>*</w:t>
      </w:r>
      <w:r>
        <w:rPr>
          <w:rStyle w:val="normaltextrun"/>
        </w:rPr>
        <w:t xml:space="preserve"> (meat or vegetarian)</w:t>
      </w:r>
    </w:p>
    <w:p w14:paraId="43C1A6DB" w14:textId="77777777" w:rsidR="005C6A69" w:rsidRDefault="005C6A69" w:rsidP="00660B44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onion, peeled and diced </w:t>
      </w:r>
    </w:p>
    <w:p w14:paraId="60CA517E" w14:textId="77777777" w:rsidR="005C6A69" w:rsidRDefault="005C6A69" w:rsidP="00660B44">
      <w:pPr>
        <w:pStyle w:val="bulletingredients"/>
        <w:rPr>
          <w:rStyle w:val="normaltextrun"/>
        </w:rPr>
      </w:pPr>
      <w:r>
        <w:rPr>
          <w:rStyle w:val="normaltextrun"/>
        </w:rPr>
        <w:t>1 clove garlic</w:t>
      </w:r>
    </w:p>
    <w:p w14:paraId="7101316E" w14:textId="77777777" w:rsidR="005C6A69" w:rsidRDefault="005C6A69" w:rsidP="00660B44">
      <w:pPr>
        <w:pStyle w:val="bulletingredients"/>
        <w:rPr>
          <w:rStyle w:val="normaltextrun"/>
        </w:rPr>
      </w:pPr>
      <w:r>
        <w:rPr>
          <w:rStyle w:val="normaltextrun"/>
        </w:rPr>
        <w:t xml:space="preserve">1 red pepper </w:t>
      </w:r>
    </w:p>
    <w:p w14:paraId="6A78916B" w14:textId="0E2BE3F9" w:rsidR="005C6A69" w:rsidRDefault="005C6A69" w:rsidP="00660B44">
      <w:pPr>
        <w:pStyle w:val="bulletingredients"/>
        <w:rPr>
          <w:rStyle w:val="normaltextrun"/>
        </w:rPr>
      </w:pPr>
      <w:r>
        <w:rPr>
          <w:rStyle w:val="normaltextrun"/>
        </w:rPr>
        <w:t>250g</w:t>
      </w:r>
      <w:r w:rsidR="00EA5855">
        <w:rPr>
          <w:rStyle w:val="normaltextrun"/>
        </w:rPr>
        <w:t xml:space="preserve"> dried</w:t>
      </w:r>
      <w:r>
        <w:rPr>
          <w:rStyle w:val="normaltextrun"/>
        </w:rPr>
        <w:t xml:space="preserve"> lentils</w:t>
      </w:r>
    </w:p>
    <w:p w14:paraId="60D7CD5D" w14:textId="6D87AC78" w:rsidR="001671C8" w:rsidRDefault="001671C8" w:rsidP="00660B44">
      <w:pPr>
        <w:pStyle w:val="bulletingredients"/>
        <w:rPr>
          <w:rStyle w:val="normaltextrun"/>
        </w:rPr>
      </w:pPr>
      <w:r>
        <w:rPr>
          <w:rStyle w:val="normaltextrun"/>
        </w:rPr>
        <w:t>275ml vegetable stock</w:t>
      </w:r>
      <w:r w:rsidR="0056546A">
        <w:rPr>
          <w:rStyle w:val="normaltextrun"/>
        </w:rPr>
        <w:t>*</w:t>
      </w:r>
      <w:r>
        <w:rPr>
          <w:rStyle w:val="normaltextrun"/>
        </w:rPr>
        <w:t xml:space="preserve"> </w:t>
      </w:r>
    </w:p>
    <w:p w14:paraId="524D6BEB" w14:textId="50889BD2" w:rsidR="000F4BC9" w:rsidRDefault="000F4BC9" w:rsidP="000C514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VAGRounded LT Light" w:hAnsi="VAGRounded LT Light"/>
        </w:rPr>
      </w:pPr>
    </w:p>
    <w:p w14:paraId="280383C9" w14:textId="7284EF1D" w:rsidR="0081701E" w:rsidRDefault="0081701E" w:rsidP="00660B44">
      <w:pPr>
        <w:pStyle w:val="NoSpacing"/>
      </w:pPr>
      <w:r w:rsidRPr="00D437CA">
        <w:t xml:space="preserve">Method </w:t>
      </w:r>
    </w:p>
    <w:p w14:paraId="27DCD950" w14:textId="77777777" w:rsidR="00D437CA" w:rsidRPr="00D437CA" w:rsidRDefault="00D437CA" w:rsidP="00660B44">
      <w:pPr>
        <w:pStyle w:val="NoSpacing"/>
      </w:pPr>
    </w:p>
    <w:p w14:paraId="1DB0C66B" w14:textId="0A1DDEA1" w:rsidR="00F3739D" w:rsidRDefault="003027F1" w:rsidP="00660B44">
      <w:pPr>
        <w:pStyle w:val="listnumbered"/>
        <w:rPr>
          <w:rStyle w:val="normaltextrun"/>
          <w:rFonts w:cs="Segoe UI"/>
        </w:rPr>
      </w:pPr>
      <w:r w:rsidRPr="2FAE57AD">
        <w:rPr>
          <w:rStyle w:val="normaltextrun"/>
          <w:rFonts w:cs="Segoe UI"/>
        </w:rPr>
        <w:t xml:space="preserve">Add </w:t>
      </w:r>
      <w:r w:rsidR="00F3739D" w:rsidRPr="2FAE57AD">
        <w:rPr>
          <w:rStyle w:val="normaltextrun"/>
          <w:rFonts w:cs="Segoe UI"/>
        </w:rPr>
        <w:t xml:space="preserve">the oil to a large pan, and cook the sausages until cooked through, turning regularly. </w:t>
      </w:r>
      <w:r w:rsidR="2827722A" w:rsidRPr="2FAE57AD">
        <w:rPr>
          <w:rStyle w:val="normaltextrun"/>
          <w:rFonts w:cs="Segoe UI"/>
        </w:rPr>
        <w:t>Or grill until cooked.</w:t>
      </w:r>
      <w:r w:rsidR="00F3739D" w:rsidRPr="2FAE57AD">
        <w:rPr>
          <w:rStyle w:val="normaltextrun"/>
          <w:rFonts w:cs="Segoe UI"/>
        </w:rPr>
        <w:t xml:space="preserve"> Once cooked, remove</w:t>
      </w:r>
      <w:r w:rsidR="00F9506D" w:rsidRPr="2FAE57AD">
        <w:rPr>
          <w:rStyle w:val="normaltextrun"/>
          <w:rFonts w:cs="Segoe UI"/>
        </w:rPr>
        <w:t xml:space="preserve"> the sausages</w:t>
      </w:r>
      <w:r w:rsidR="00F3739D" w:rsidRPr="2FAE57AD">
        <w:rPr>
          <w:rStyle w:val="normaltextrun"/>
          <w:rFonts w:cs="Segoe UI"/>
        </w:rPr>
        <w:t xml:space="preserve"> from the pan. </w:t>
      </w:r>
    </w:p>
    <w:p w14:paraId="68DC60D5" w14:textId="77777777" w:rsidR="00284C75" w:rsidRDefault="00F3739D" w:rsidP="00660B4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>Using the same pan and oil, add the onions, garlic</w:t>
      </w:r>
      <w:r w:rsidR="00284C75">
        <w:rPr>
          <w:rStyle w:val="normaltextrun"/>
          <w:rFonts w:cs="Segoe UI"/>
        </w:rPr>
        <w:t xml:space="preserve"> and pepper and fry until softened. </w:t>
      </w:r>
    </w:p>
    <w:p w14:paraId="63E4D9C5" w14:textId="44D58BA4" w:rsidR="00C241DF" w:rsidRDefault="00284C75" w:rsidP="00660B4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Add the lentils to the pan with the </w:t>
      </w:r>
      <w:r w:rsidR="00C241DF">
        <w:rPr>
          <w:rStyle w:val="normaltextrun"/>
          <w:rFonts w:cs="Segoe UI"/>
        </w:rPr>
        <w:t>onion mix, and add the sausages and stock too</w:t>
      </w:r>
      <w:r w:rsidR="00EA5855">
        <w:rPr>
          <w:rStyle w:val="normaltextrun"/>
          <w:rFonts w:cs="Segoe UI"/>
        </w:rPr>
        <w:t>.</w:t>
      </w:r>
    </w:p>
    <w:p w14:paraId="66BFDC1C" w14:textId="5A07F3E1" w:rsidR="00C241DF" w:rsidRDefault="00C241DF" w:rsidP="00660B44">
      <w:pPr>
        <w:pStyle w:val="listnumbered"/>
        <w:rPr>
          <w:rStyle w:val="normaltextrun"/>
          <w:rFonts w:cs="Segoe UI"/>
        </w:rPr>
      </w:pPr>
      <w:r w:rsidRPr="2FAE57AD">
        <w:rPr>
          <w:rStyle w:val="normaltextrun"/>
          <w:rFonts w:cs="Segoe UI"/>
        </w:rPr>
        <w:t>Bring the mix to the boil and simmer until the lentils have cooked through</w:t>
      </w:r>
      <w:r w:rsidR="4812976A" w:rsidRPr="2FAE57AD">
        <w:rPr>
          <w:rStyle w:val="normaltextrun"/>
          <w:rFonts w:cs="Segoe UI"/>
        </w:rPr>
        <w:t xml:space="preserve"> (around 30 minutes)</w:t>
      </w:r>
      <w:r w:rsidRPr="2FAE57AD">
        <w:rPr>
          <w:rStyle w:val="normaltextrun"/>
          <w:rFonts w:cs="Segoe UI"/>
        </w:rPr>
        <w:t xml:space="preserve">. </w:t>
      </w:r>
      <w:r w:rsidR="0056546A" w:rsidRPr="2FAE57AD">
        <w:rPr>
          <w:rStyle w:val="normaltextrun"/>
          <w:rFonts w:cs="Segoe UI"/>
        </w:rPr>
        <w:t xml:space="preserve">Add more stock/water if needed. </w:t>
      </w:r>
    </w:p>
    <w:p w14:paraId="6FDBC324" w14:textId="02A690E8" w:rsidR="00EA5855" w:rsidRDefault="00EA5855" w:rsidP="00660B44">
      <w:pPr>
        <w:pStyle w:val="listnumbered"/>
        <w:rPr>
          <w:rStyle w:val="normaltextrun"/>
          <w:rFonts w:cs="Segoe UI"/>
        </w:rPr>
      </w:pPr>
      <w:r>
        <w:rPr>
          <w:rStyle w:val="normaltextrun"/>
          <w:rFonts w:cs="Segoe UI"/>
        </w:rPr>
        <w:t xml:space="preserve">Serve with rice, potatoes or crusty bread. </w:t>
      </w:r>
    </w:p>
    <w:p w14:paraId="00D88367" w14:textId="77777777" w:rsidR="001E7CD6" w:rsidRPr="001E7CD6" w:rsidRDefault="001E7CD6" w:rsidP="001E7CD6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p w14:paraId="60580A80" w14:textId="13771E46" w:rsidR="00F6565E" w:rsidRPr="00DA6BAB" w:rsidRDefault="001E7CD6" w:rsidP="00660B44">
      <w:pPr>
        <w:pStyle w:val="paragraph"/>
        <w:shd w:val="clear" w:color="auto" w:fill="FFFFFF"/>
        <w:spacing w:before="0" w:beforeAutospacing="0" w:after="0" w:afterAutospacing="0"/>
        <w:ind w:firstLine="360"/>
        <w:textAlignment w:val="baseline"/>
        <w:rPr>
          <w:rStyle w:val="normaltextrun"/>
          <w:rFonts w:ascii="VAGRounded LT Light" w:hAnsi="VAGRounded LT Light" w:cs="Segoe UI"/>
        </w:rPr>
      </w:pPr>
      <w:r>
        <w:rPr>
          <w:rStyle w:val="normaltextrun"/>
          <w:rFonts w:ascii="VAGRounded LT Light" w:hAnsi="VAGRounded LT Light" w:cs="Helvetica"/>
          <w:color w:val="333333"/>
        </w:rPr>
        <w:t xml:space="preserve">*Can contain or is one of the 14 common allergens </w:t>
      </w:r>
    </w:p>
    <w:p w14:paraId="2D0F8FFA" w14:textId="3B435798" w:rsidR="00DA6BAB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Helvetica"/>
          <w:color w:val="333333"/>
        </w:rPr>
      </w:pPr>
    </w:p>
    <w:p w14:paraId="2184255B" w14:textId="5F71CD8F" w:rsidR="00DA6BAB" w:rsidRPr="0019289F" w:rsidRDefault="00DA6BAB" w:rsidP="00DA6BAB">
      <w:pPr>
        <w:pStyle w:val="paragraph"/>
        <w:shd w:val="clear" w:color="auto" w:fill="FFFFFF"/>
        <w:spacing w:before="0" w:beforeAutospacing="0" w:after="0" w:afterAutospacing="0"/>
        <w:ind w:left="1069"/>
        <w:textAlignment w:val="baseline"/>
        <w:rPr>
          <w:rStyle w:val="normaltextrun"/>
          <w:rFonts w:ascii="VAGRounded LT Light" w:hAnsi="VAGRounded LT Light" w:cs="Segoe UI"/>
        </w:rPr>
      </w:pPr>
    </w:p>
    <w:sectPr w:rsidR="00DA6BAB" w:rsidRPr="0019289F" w:rsidSect="00AC76EC">
      <w:footerReference w:type="default" r:id="rId12"/>
      <w:pgSz w:w="11906" w:h="16838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22B4" w14:textId="77777777" w:rsidR="00BC50CF" w:rsidRDefault="00BC50CF" w:rsidP="00AC76EC">
      <w:pPr>
        <w:spacing w:after="0"/>
      </w:pPr>
      <w:r>
        <w:separator/>
      </w:r>
    </w:p>
  </w:endnote>
  <w:endnote w:type="continuationSeparator" w:id="0">
    <w:p w14:paraId="01A1045E" w14:textId="77777777" w:rsidR="00BC50CF" w:rsidRDefault="00BC50CF" w:rsidP="00AC7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altName w:val="Calibri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6806" w14:textId="5703B779" w:rsidR="00AC76EC" w:rsidRDefault="00AC76EC">
    <w:pPr>
      <w:pStyle w:val="Footer"/>
    </w:pPr>
    <w:r>
      <w:t>Family Action 202</w:t>
    </w:r>
    <w:r w:rsidR="0081701E">
      <w:t>1</w:t>
    </w:r>
    <w:r>
      <w:tab/>
    </w:r>
    <w:r>
      <w:tab/>
      <w:t>www.family-action.org.uk/food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235D" w14:textId="77777777" w:rsidR="00BC50CF" w:rsidRDefault="00BC50CF" w:rsidP="00AC76EC">
      <w:pPr>
        <w:spacing w:after="0"/>
      </w:pPr>
      <w:r>
        <w:separator/>
      </w:r>
    </w:p>
  </w:footnote>
  <w:footnote w:type="continuationSeparator" w:id="0">
    <w:p w14:paraId="09690A90" w14:textId="77777777" w:rsidR="00BC50CF" w:rsidRDefault="00BC50CF" w:rsidP="00AC76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5FA"/>
    <w:multiLevelType w:val="hybridMultilevel"/>
    <w:tmpl w:val="66703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6A7E"/>
    <w:multiLevelType w:val="multilevel"/>
    <w:tmpl w:val="676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543"/>
    <w:multiLevelType w:val="hybridMultilevel"/>
    <w:tmpl w:val="2E6C3426"/>
    <w:lvl w:ilvl="0" w:tplc="09D6C332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59D"/>
    <w:multiLevelType w:val="hybridMultilevel"/>
    <w:tmpl w:val="4C1AE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172D"/>
    <w:multiLevelType w:val="multilevel"/>
    <w:tmpl w:val="7C2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704A49"/>
    <w:multiLevelType w:val="multilevel"/>
    <w:tmpl w:val="208A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7852E7"/>
    <w:multiLevelType w:val="hybridMultilevel"/>
    <w:tmpl w:val="46269A2C"/>
    <w:lvl w:ilvl="0" w:tplc="F28ECFAA">
      <w:start w:val="1"/>
      <w:numFmt w:val="bullet"/>
      <w:pStyle w:val="bulletingredi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45760"/>
    <w:multiLevelType w:val="multilevel"/>
    <w:tmpl w:val="8DB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B13E2"/>
    <w:multiLevelType w:val="hybridMultilevel"/>
    <w:tmpl w:val="FA88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A5CC8"/>
    <w:multiLevelType w:val="hybridMultilevel"/>
    <w:tmpl w:val="A23ECDE6"/>
    <w:lvl w:ilvl="0" w:tplc="F7B694D8">
      <w:start w:val="1"/>
      <w:numFmt w:val="decimal"/>
      <w:lvlText w:val="%1."/>
      <w:lvlJc w:val="left"/>
      <w:pPr>
        <w:ind w:left="1069" w:hanging="360"/>
      </w:pPr>
      <w:rPr>
        <w:rFonts w:cs="Helvetica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63DC8"/>
    <w:multiLevelType w:val="multilevel"/>
    <w:tmpl w:val="AC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AC5346"/>
    <w:multiLevelType w:val="multilevel"/>
    <w:tmpl w:val="FA4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EC"/>
    <w:rsid w:val="00006E49"/>
    <w:rsid w:val="00033C8D"/>
    <w:rsid w:val="00053FC4"/>
    <w:rsid w:val="000703EA"/>
    <w:rsid w:val="000927CE"/>
    <w:rsid w:val="000B0C84"/>
    <w:rsid w:val="000B77C0"/>
    <w:rsid w:val="000C5140"/>
    <w:rsid w:val="000D2747"/>
    <w:rsid w:val="000D2B4A"/>
    <w:rsid w:val="000E206A"/>
    <w:rsid w:val="000F4BC9"/>
    <w:rsid w:val="000F72DA"/>
    <w:rsid w:val="00112F12"/>
    <w:rsid w:val="00126E9E"/>
    <w:rsid w:val="001430DF"/>
    <w:rsid w:val="00143603"/>
    <w:rsid w:val="00146FD2"/>
    <w:rsid w:val="00154FB6"/>
    <w:rsid w:val="001635A4"/>
    <w:rsid w:val="00166E85"/>
    <w:rsid w:val="001671C8"/>
    <w:rsid w:val="0017322D"/>
    <w:rsid w:val="00180B1E"/>
    <w:rsid w:val="00184A69"/>
    <w:rsid w:val="00186C94"/>
    <w:rsid w:val="0019289F"/>
    <w:rsid w:val="00193812"/>
    <w:rsid w:val="001A550B"/>
    <w:rsid w:val="001A6EC1"/>
    <w:rsid w:val="001B1124"/>
    <w:rsid w:val="001B5096"/>
    <w:rsid w:val="001B6DFB"/>
    <w:rsid w:val="001C6B58"/>
    <w:rsid w:val="001E47A7"/>
    <w:rsid w:val="001E50B6"/>
    <w:rsid w:val="001E7CD6"/>
    <w:rsid w:val="00200E51"/>
    <w:rsid w:val="00216D9A"/>
    <w:rsid w:val="002360C1"/>
    <w:rsid w:val="00241FE6"/>
    <w:rsid w:val="00276037"/>
    <w:rsid w:val="00284C75"/>
    <w:rsid w:val="00285C6A"/>
    <w:rsid w:val="00293D26"/>
    <w:rsid w:val="002A0DB0"/>
    <w:rsid w:val="002C5562"/>
    <w:rsid w:val="002D722B"/>
    <w:rsid w:val="002F1162"/>
    <w:rsid w:val="002F2643"/>
    <w:rsid w:val="003027F1"/>
    <w:rsid w:val="00315663"/>
    <w:rsid w:val="00324B1E"/>
    <w:rsid w:val="00330AD2"/>
    <w:rsid w:val="00331231"/>
    <w:rsid w:val="00335813"/>
    <w:rsid w:val="00346622"/>
    <w:rsid w:val="003468B1"/>
    <w:rsid w:val="00357EC3"/>
    <w:rsid w:val="003B4A83"/>
    <w:rsid w:val="003B4CDA"/>
    <w:rsid w:val="003C7856"/>
    <w:rsid w:val="003E132B"/>
    <w:rsid w:val="00406EEE"/>
    <w:rsid w:val="00420846"/>
    <w:rsid w:val="00433D61"/>
    <w:rsid w:val="00444E2D"/>
    <w:rsid w:val="004468C1"/>
    <w:rsid w:val="00446A62"/>
    <w:rsid w:val="004606B0"/>
    <w:rsid w:val="0047638A"/>
    <w:rsid w:val="004A1A7C"/>
    <w:rsid w:val="004A4673"/>
    <w:rsid w:val="004A4FD1"/>
    <w:rsid w:val="004B3525"/>
    <w:rsid w:val="004C6064"/>
    <w:rsid w:val="004E40B6"/>
    <w:rsid w:val="004F5F22"/>
    <w:rsid w:val="004F7AB6"/>
    <w:rsid w:val="0050373D"/>
    <w:rsid w:val="00506921"/>
    <w:rsid w:val="005226B5"/>
    <w:rsid w:val="0055396C"/>
    <w:rsid w:val="0056546A"/>
    <w:rsid w:val="0057164C"/>
    <w:rsid w:val="00573C81"/>
    <w:rsid w:val="00586CFF"/>
    <w:rsid w:val="00590718"/>
    <w:rsid w:val="005B473F"/>
    <w:rsid w:val="005B5789"/>
    <w:rsid w:val="005B6832"/>
    <w:rsid w:val="005B7F6F"/>
    <w:rsid w:val="005C6A69"/>
    <w:rsid w:val="005D4A29"/>
    <w:rsid w:val="005E5A41"/>
    <w:rsid w:val="005F5DAF"/>
    <w:rsid w:val="005F5E2B"/>
    <w:rsid w:val="00606596"/>
    <w:rsid w:val="0061394C"/>
    <w:rsid w:val="006175C1"/>
    <w:rsid w:val="0062039C"/>
    <w:rsid w:val="00634449"/>
    <w:rsid w:val="0064452B"/>
    <w:rsid w:val="00654609"/>
    <w:rsid w:val="00660B44"/>
    <w:rsid w:val="006841FE"/>
    <w:rsid w:val="0069018F"/>
    <w:rsid w:val="006A1263"/>
    <w:rsid w:val="006D1015"/>
    <w:rsid w:val="006D6C0C"/>
    <w:rsid w:val="006E0686"/>
    <w:rsid w:val="006F1157"/>
    <w:rsid w:val="00716C68"/>
    <w:rsid w:val="0075575F"/>
    <w:rsid w:val="00765CB7"/>
    <w:rsid w:val="0079590E"/>
    <w:rsid w:val="007C247C"/>
    <w:rsid w:val="007D657E"/>
    <w:rsid w:val="007F5BB5"/>
    <w:rsid w:val="007F7992"/>
    <w:rsid w:val="008041D5"/>
    <w:rsid w:val="00812D25"/>
    <w:rsid w:val="0081701E"/>
    <w:rsid w:val="008225C5"/>
    <w:rsid w:val="00822C5E"/>
    <w:rsid w:val="0086116D"/>
    <w:rsid w:val="00862912"/>
    <w:rsid w:val="0087085B"/>
    <w:rsid w:val="008728DD"/>
    <w:rsid w:val="00894EB6"/>
    <w:rsid w:val="008A37C3"/>
    <w:rsid w:val="008A789E"/>
    <w:rsid w:val="008B503E"/>
    <w:rsid w:val="008E0C01"/>
    <w:rsid w:val="008E4AA8"/>
    <w:rsid w:val="009227D8"/>
    <w:rsid w:val="009347FA"/>
    <w:rsid w:val="0096186A"/>
    <w:rsid w:val="00962E63"/>
    <w:rsid w:val="00963C51"/>
    <w:rsid w:val="00985239"/>
    <w:rsid w:val="009A62F3"/>
    <w:rsid w:val="009B7DF3"/>
    <w:rsid w:val="009C3EA8"/>
    <w:rsid w:val="009D2BAA"/>
    <w:rsid w:val="009D2C63"/>
    <w:rsid w:val="009D514D"/>
    <w:rsid w:val="009E3AF2"/>
    <w:rsid w:val="009F1AA8"/>
    <w:rsid w:val="00A04C6C"/>
    <w:rsid w:val="00A065BE"/>
    <w:rsid w:val="00A07A03"/>
    <w:rsid w:val="00A15E20"/>
    <w:rsid w:val="00A21927"/>
    <w:rsid w:val="00A30362"/>
    <w:rsid w:val="00A42CA1"/>
    <w:rsid w:val="00A47A59"/>
    <w:rsid w:val="00A50043"/>
    <w:rsid w:val="00A62C81"/>
    <w:rsid w:val="00A9264B"/>
    <w:rsid w:val="00A9331C"/>
    <w:rsid w:val="00AA0FA3"/>
    <w:rsid w:val="00AC76EC"/>
    <w:rsid w:val="00AD6042"/>
    <w:rsid w:val="00AD7123"/>
    <w:rsid w:val="00B065BF"/>
    <w:rsid w:val="00B1720F"/>
    <w:rsid w:val="00B57489"/>
    <w:rsid w:val="00B718CF"/>
    <w:rsid w:val="00B72F0D"/>
    <w:rsid w:val="00B73C7A"/>
    <w:rsid w:val="00B862C0"/>
    <w:rsid w:val="00BB36A6"/>
    <w:rsid w:val="00BC2E05"/>
    <w:rsid w:val="00BC50CF"/>
    <w:rsid w:val="00BC6CF5"/>
    <w:rsid w:val="00BD0A25"/>
    <w:rsid w:val="00BD7D50"/>
    <w:rsid w:val="00BE0899"/>
    <w:rsid w:val="00C03D29"/>
    <w:rsid w:val="00C0534A"/>
    <w:rsid w:val="00C108F8"/>
    <w:rsid w:val="00C10C8A"/>
    <w:rsid w:val="00C10FB8"/>
    <w:rsid w:val="00C241DF"/>
    <w:rsid w:val="00C550AB"/>
    <w:rsid w:val="00C57F03"/>
    <w:rsid w:val="00C71E33"/>
    <w:rsid w:val="00C7662C"/>
    <w:rsid w:val="00C77587"/>
    <w:rsid w:val="00C8524A"/>
    <w:rsid w:val="00C92796"/>
    <w:rsid w:val="00C942A4"/>
    <w:rsid w:val="00CA0EC0"/>
    <w:rsid w:val="00CA31C7"/>
    <w:rsid w:val="00CA4C80"/>
    <w:rsid w:val="00CB75FE"/>
    <w:rsid w:val="00CE5EB1"/>
    <w:rsid w:val="00CF4ECE"/>
    <w:rsid w:val="00D03179"/>
    <w:rsid w:val="00D034E1"/>
    <w:rsid w:val="00D12224"/>
    <w:rsid w:val="00D27B4E"/>
    <w:rsid w:val="00D3072E"/>
    <w:rsid w:val="00D437CA"/>
    <w:rsid w:val="00D45B74"/>
    <w:rsid w:val="00D6086E"/>
    <w:rsid w:val="00DA6BAB"/>
    <w:rsid w:val="00DB0EC2"/>
    <w:rsid w:val="00DB16A6"/>
    <w:rsid w:val="00DB702A"/>
    <w:rsid w:val="00E02C7F"/>
    <w:rsid w:val="00E02F65"/>
    <w:rsid w:val="00E33468"/>
    <w:rsid w:val="00E33D22"/>
    <w:rsid w:val="00E41AAE"/>
    <w:rsid w:val="00E70BF3"/>
    <w:rsid w:val="00E9618A"/>
    <w:rsid w:val="00E976DE"/>
    <w:rsid w:val="00EA5855"/>
    <w:rsid w:val="00EC7C9D"/>
    <w:rsid w:val="00ED26E4"/>
    <w:rsid w:val="00ED27ED"/>
    <w:rsid w:val="00ED4930"/>
    <w:rsid w:val="00F13603"/>
    <w:rsid w:val="00F14E37"/>
    <w:rsid w:val="00F1731B"/>
    <w:rsid w:val="00F20FE0"/>
    <w:rsid w:val="00F21460"/>
    <w:rsid w:val="00F3739D"/>
    <w:rsid w:val="00F6565E"/>
    <w:rsid w:val="00F9167E"/>
    <w:rsid w:val="00F94358"/>
    <w:rsid w:val="00F9506D"/>
    <w:rsid w:val="00FA0840"/>
    <w:rsid w:val="00FB3F59"/>
    <w:rsid w:val="00FC2DA2"/>
    <w:rsid w:val="00FD3C18"/>
    <w:rsid w:val="00FE0C68"/>
    <w:rsid w:val="00FE27E8"/>
    <w:rsid w:val="00FE7CBB"/>
    <w:rsid w:val="00FF60D9"/>
    <w:rsid w:val="119A27AC"/>
    <w:rsid w:val="171D93C3"/>
    <w:rsid w:val="1B184CB6"/>
    <w:rsid w:val="2054274E"/>
    <w:rsid w:val="23B74483"/>
    <w:rsid w:val="2827722A"/>
    <w:rsid w:val="2E8864BE"/>
    <w:rsid w:val="2FAE57AD"/>
    <w:rsid w:val="3B4D51BB"/>
    <w:rsid w:val="3B65B3FD"/>
    <w:rsid w:val="40A8296A"/>
    <w:rsid w:val="43E534DF"/>
    <w:rsid w:val="4812976A"/>
    <w:rsid w:val="4E98A064"/>
    <w:rsid w:val="5B3FCA10"/>
    <w:rsid w:val="5C1DBEA5"/>
    <w:rsid w:val="5CEDD9EE"/>
    <w:rsid w:val="658DA42B"/>
    <w:rsid w:val="6C67E1CC"/>
    <w:rsid w:val="74B6B35A"/>
    <w:rsid w:val="7EE8561D"/>
    <w:rsid w:val="7FD49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38623"/>
  <w15:chartTrackingRefBased/>
  <w15:docId w15:val="{9BA7924A-D798-402A-A401-72E652B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6EC"/>
    <w:pPr>
      <w:spacing w:line="240" w:lineRule="auto"/>
    </w:pPr>
    <w:rPr>
      <w:rFonts w:ascii="VAGRounded LT Light" w:hAnsi="VAGRounded L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76E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6EC"/>
    <w:rPr>
      <w:rFonts w:ascii="VAGRounded LT Light" w:eastAsiaTheme="majorEastAsia" w:hAnsi="VAGRounded LT Light" w:cstheme="majorBidi"/>
      <w:b/>
      <w:spacing w:val="-10"/>
      <w:kern w:val="28"/>
      <w:sz w:val="56"/>
      <w:szCs w:val="56"/>
    </w:rPr>
  </w:style>
  <w:style w:type="paragraph" w:styleId="NoSpacing">
    <w:name w:val="No Spacing"/>
    <w:aliases w:val="subhead"/>
    <w:link w:val="NoSpacingChar"/>
    <w:autoRedefine/>
    <w:uiPriority w:val="1"/>
    <w:qFormat/>
    <w:rsid w:val="00660B44"/>
    <w:pPr>
      <w:spacing w:after="0" w:line="240" w:lineRule="auto"/>
      <w:ind w:left="360"/>
      <w:jc w:val="center"/>
    </w:pPr>
    <w:rPr>
      <w:rFonts w:ascii="VAGRounded LT Light" w:hAnsi="VAGRounded LT Light"/>
      <w:b/>
      <w:bCs/>
      <w:noProof/>
      <w:sz w:val="32"/>
      <w:szCs w:val="32"/>
    </w:rPr>
  </w:style>
  <w:style w:type="paragraph" w:customStyle="1" w:styleId="bulletingredients">
    <w:name w:val="bullet ingredients"/>
    <w:basedOn w:val="NoSpacing"/>
    <w:link w:val="bulletingredientsChar"/>
    <w:autoRedefine/>
    <w:qFormat/>
    <w:rsid w:val="0081701E"/>
    <w:pPr>
      <w:numPr>
        <w:numId w:val="2"/>
      </w:numPr>
      <w:jc w:val="left"/>
    </w:pPr>
    <w:rPr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C76EC"/>
    <w:pPr>
      <w:ind w:left="720"/>
      <w:contextualSpacing/>
    </w:pPr>
  </w:style>
  <w:style w:type="character" w:customStyle="1" w:styleId="NoSpacingChar">
    <w:name w:val="No Spacing Char"/>
    <w:aliases w:val="subhead Char"/>
    <w:basedOn w:val="DefaultParagraphFont"/>
    <w:link w:val="NoSpacing"/>
    <w:uiPriority w:val="1"/>
    <w:rsid w:val="00660B44"/>
    <w:rPr>
      <w:rFonts w:ascii="VAGRounded LT Light" w:hAnsi="VAGRounded LT Light"/>
      <w:b/>
      <w:bCs/>
      <w:noProof/>
      <w:sz w:val="32"/>
      <w:szCs w:val="32"/>
    </w:rPr>
  </w:style>
  <w:style w:type="character" w:customStyle="1" w:styleId="bulletingredientsChar">
    <w:name w:val="bullet ingredients Char"/>
    <w:basedOn w:val="NoSpacingChar"/>
    <w:link w:val="bulletingredients"/>
    <w:rsid w:val="0081701E"/>
    <w:rPr>
      <w:rFonts w:ascii="VAGRounded LT Light" w:hAnsi="VAGRounded LT Light"/>
      <w:b w:val="0"/>
      <w:bCs/>
      <w:noProof/>
      <w:sz w:val="24"/>
      <w:szCs w:val="32"/>
    </w:rPr>
  </w:style>
  <w:style w:type="paragraph" w:customStyle="1" w:styleId="listnumbered">
    <w:name w:val="list numbered"/>
    <w:basedOn w:val="ListParagraph"/>
    <w:link w:val="listnumberedChar"/>
    <w:autoRedefine/>
    <w:qFormat/>
    <w:rsid w:val="00AC76EC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76EC"/>
    <w:rPr>
      <w:rFonts w:ascii="VAGRounded LT Light" w:hAnsi="VAGRounded LT Light"/>
      <w:sz w:val="24"/>
    </w:rPr>
  </w:style>
  <w:style w:type="character" w:customStyle="1" w:styleId="listnumberedChar">
    <w:name w:val="list numbered Char"/>
    <w:basedOn w:val="ListParagraphChar"/>
    <w:link w:val="listnumbered"/>
    <w:rsid w:val="00AC76EC"/>
    <w:rPr>
      <w:rFonts w:ascii="VAGRounded LT Light" w:hAnsi="VAGRounded LT Light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C76EC"/>
    <w:rPr>
      <w:rFonts w:ascii="VAGRounded LT Light" w:hAnsi="VAGRounded LT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AC76E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6EC"/>
    <w:rPr>
      <w:rFonts w:ascii="VAGRounded LT Light" w:hAnsi="VAGRounded LT Light"/>
      <w:sz w:val="24"/>
    </w:rPr>
  </w:style>
  <w:style w:type="character" w:customStyle="1" w:styleId="normaltextrun">
    <w:name w:val="normaltextrun"/>
    <w:basedOn w:val="DefaultParagraphFont"/>
    <w:rsid w:val="008E0C01"/>
  </w:style>
  <w:style w:type="character" w:customStyle="1" w:styleId="eop">
    <w:name w:val="eop"/>
    <w:basedOn w:val="DefaultParagraphFont"/>
    <w:rsid w:val="008E0C01"/>
  </w:style>
  <w:style w:type="paragraph" w:customStyle="1" w:styleId="paragraph">
    <w:name w:val="paragraph"/>
    <w:basedOn w:val="Normal"/>
    <w:rsid w:val="008E0C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1B1124"/>
    <w:pPr>
      <w:spacing w:after="0" w:line="240" w:lineRule="auto"/>
    </w:pPr>
    <w:rPr>
      <w:rFonts w:ascii="VAGRounded LT Light" w:hAnsi="VAGRounded L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5016E6AD7E4782F6F5533EAB5EDF" ma:contentTypeVersion="10" ma:contentTypeDescription="Create a new document." ma:contentTypeScope="" ma:versionID="c9dd9d4819ac23479987c197907ff413">
  <xsd:schema xmlns:xsd="http://www.w3.org/2001/XMLSchema" xmlns:xs="http://www.w3.org/2001/XMLSchema" xmlns:p="http://schemas.microsoft.com/office/2006/metadata/properties" xmlns:ns2="b67d5085-342d-4fe7-8286-a8bd9ab1c792" targetNamespace="http://schemas.microsoft.com/office/2006/metadata/properties" ma:root="true" ma:fieldsID="cb25ecbb79c86c5cc01fd9627809a2ec" ns2:_="">
    <xsd:import namespace="b67d5085-342d-4fe7-8286-a8bd9ab1c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d5085-342d-4fe7-8286-a8bd9ab1c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5229B-3E15-4E49-A004-4C9EED71B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6125D5-D37F-499F-9785-E469791D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EEF2AA-F5D2-4FB2-BAA1-CFEE6AD6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d5085-342d-4fe7-8286-a8bd9ab1c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04B8C8-DEDC-4205-BF74-B9C789962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Family Action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Reilly</dc:creator>
  <cp:keywords/>
  <dc:description/>
  <cp:lastModifiedBy>Louise Reilly</cp:lastModifiedBy>
  <cp:revision>5</cp:revision>
  <cp:lastPrinted>2021-09-21T13:24:00Z</cp:lastPrinted>
  <dcterms:created xsi:type="dcterms:W3CDTF">2021-12-07T09:51:00Z</dcterms:created>
  <dcterms:modified xsi:type="dcterms:W3CDTF">2021-12-09T18:39:00Z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0x010100C1A25016E6AD7E4782F6F5533EAB5EDF</vt:lpwstr>
  </property>
</Properties>
</file>