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E7B4" w14:textId="77777777" w:rsidR="000B52A9" w:rsidRDefault="005B4898" w:rsidP="00BA5D56">
      <w:pPr>
        <w:rPr>
          <w:noProof/>
          <w:lang w:eastAsia="en-GB"/>
        </w:rPr>
      </w:pPr>
      <w:r>
        <w:rPr>
          <w:rFonts w:ascii="VAGRounded LT Bold" w:hAnsi="VAGRounded LT Bold" w:cs="Arial"/>
          <w:noProof/>
          <w:sz w:val="44"/>
          <w:szCs w:val="44"/>
          <w:lang w:eastAsia="en-GB"/>
        </w:rPr>
        <mc:AlternateContent>
          <mc:Choice Requires="wps">
            <w:drawing>
              <wp:anchor distT="0" distB="0" distL="114300" distR="114300" simplePos="0" relativeHeight="251668480" behindDoc="0" locked="0" layoutInCell="1" allowOverlap="1" wp14:anchorId="5C168361" wp14:editId="745E815D">
                <wp:simplePos x="0" y="0"/>
                <wp:positionH relativeFrom="margin">
                  <wp:posOffset>7753350</wp:posOffset>
                </wp:positionH>
                <wp:positionV relativeFrom="paragraph">
                  <wp:posOffset>-133350</wp:posOffset>
                </wp:positionV>
                <wp:extent cx="2012950" cy="62865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2012950" cy="628650"/>
                        </a:xfrm>
                        <a:prstGeom prst="rect">
                          <a:avLst/>
                        </a:prstGeom>
                        <a:solidFill>
                          <a:schemeClr val="lt1"/>
                        </a:solidFill>
                        <a:ln w="6350">
                          <a:noFill/>
                        </a:ln>
                      </wps:spPr>
                      <wps:txbx>
                        <w:txbxContent>
                          <w:p w14:paraId="180557F3" w14:textId="77777777" w:rsidR="000D589C" w:rsidRDefault="000D589C">
                            <w:r>
                              <w:rPr>
                                <w:noProof/>
                                <w:lang w:eastAsia="en-GB"/>
                              </w:rPr>
                              <w:drawing>
                                <wp:inline distT="0" distB="0" distL="0" distR="0" wp14:anchorId="4048A7B5" wp14:editId="748734E8">
                                  <wp:extent cx="1727200" cy="514350"/>
                                  <wp:effectExtent l="0" t="0" r="6350" b="0"/>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200" cy="514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C168361" id="_x0000_t202" coordsize="21600,21600" o:spt="202" path="m,l,21600r21600,l21600,xe">
                <v:stroke joinstyle="miter"/>
                <v:path gradientshapeok="t" o:connecttype="rect"/>
              </v:shapetype>
              <v:shape id="Text Box 4" o:spid="_x0000_s1026" type="#_x0000_t202" style="position:absolute;margin-left:610.5pt;margin-top:-10.5pt;width:158.5pt;height:4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" fillcolor="white [3201]" stroked="f" strokeweight=".5pt">
                <v:textbox>
                  <w:txbxContent>
                    <w:p w14:paraId="180557F3" w14:textId="77777777" w:rsidR="000D589C" w:rsidRDefault="000D589C">
                      <w:r>
                        <w:rPr>
                          <w:noProof/>
                          <w:lang w:eastAsia="en-GB"/>
                        </w:rPr>
                        <w:drawing>
                          <wp:inline distT="0" distB="0" distL="0" distR="0" wp14:anchorId="4048A7B5" wp14:editId="748734E8">
                            <wp:extent cx="1727200" cy="514350"/>
                            <wp:effectExtent l="0" t="0" r="6350" b="0"/>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200" cy="514350"/>
                                    </a:xfrm>
                                    <a:prstGeom prst="rect">
                                      <a:avLst/>
                                    </a:prstGeom>
                                    <a:noFill/>
                                    <a:ln>
                                      <a:noFill/>
                                    </a:ln>
                                  </pic:spPr>
                                </pic:pic>
                              </a:graphicData>
                            </a:graphic>
                          </wp:inline>
                        </w:drawing>
                      </w:r>
                    </w:p>
                  </w:txbxContent>
                </v:textbox>
                <w10:wrap anchorx="margin"/>
              </v:shape>
            </w:pict>
          </mc:Fallback>
        </mc:AlternateContent>
      </w:r>
      <w:r w:rsidRPr="00CE13CB">
        <w:rPr>
          <w:rFonts w:ascii="VAGRounded LT Bold" w:hAnsi="VAGRounded LT Bold" w:cs="Arial"/>
          <w:sz w:val="44"/>
          <w:szCs w:val="44"/>
        </w:rPr>
        <w:t>Children’s Trauma Therapy Service, Bradford</w:t>
      </w:r>
      <w:r w:rsidRPr="005B4898">
        <w:rPr>
          <w:noProof/>
          <w:lang w:eastAsia="en-GB"/>
        </w:rPr>
        <w:t xml:space="preserve"> </w:t>
      </w:r>
    </w:p>
    <w:p w14:paraId="6342DCB8" w14:textId="76FB4F20" w:rsidR="000D3D96" w:rsidRPr="000B52A9" w:rsidRDefault="005B4898" w:rsidP="00BA5D56">
      <w:pPr>
        <w:rPr>
          <w:noProof/>
          <w:lang w:eastAsia="en-GB"/>
        </w:rPr>
      </w:pPr>
      <w:r w:rsidRPr="00BA5D56">
        <w:rPr>
          <w:rFonts w:ascii="VAG Rounded Std" w:hAnsi="VAG Rounded Std" w:cstheme="minorHAnsi"/>
          <w:sz w:val="24"/>
          <w:szCs w:val="24"/>
        </w:rPr>
        <w:t xml:space="preserve">The </w:t>
      </w:r>
      <w:r w:rsidRPr="00BA5D56">
        <w:rPr>
          <w:rFonts w:ascii="VAG Rounded Std" w:hAnsi="VAG Rounded Std" w:cstheme="minorHAnsi"/>
          <w:b/>
          <w:color w:val="92D050"/>
          <w:sz w:val="32"/>
          <w:szCs w:val="32"/>
        </w:rPr>
        <w:t>Children’s Trauma Therapy Service</w:t>
      </w:r>
      <w:r w:rsidRPr="00BA5D56">
        <w:rPr>
          <w:rFonts w:ascii="VAG Rounded Std" w:hAnsi="VAG Rounded Std" w:cstheme="minorHAnsi"/>
          <w:sz w:val="24"/>
          <w:szCs w:val="24"/>
        </w:rPr>
        <w:t xml:space="preserve">, </w:t>
      </w:r>
      <w:r w:rsidR="001573D3" w:rsidRPr="00BA5D56">
        <w:rPr>
          <w:rFonts w:ascii="VAGRounded LT Light" w:hAnsi="VAGRounded LT Light" w:cs="Arial"/>
          <w:sz w:val="24"/>
          <w:szCs w:val="24"/>
          <w:lang w:eastAsia="en-GB"/>
        </w:rPr>
        <w:t xml:space="preserve">at Bradford Family Action </w:t>
      </w:r>
      <w:r w:rsidR="000D3D96" w:rsidRPr="00BA5D56">
        <w:rPr>
          <w:rFonts w:ascii="VAGRounded LT Light" w:hAnsi="VAGRounded LT Light" w:cs="Arial"/>
          <w:sz w:val="24"/>
          <w:szCs w:val="24"/>
          <w:lang w:eastAsia="en-GB"/>
        </w:rPr>
        <w:t xml:space="preserve">is a specialist therapy service for children aged 4-18 years old and their families in Bradford District CCG Area. We work to help children and their families recover from abuse (emotional, physical, sexual, domestic and neglect) and traumatic bereavement. </w:t>
      </w:r>
      <w:r w:rsidR="00D56908" w:rsidRPr="00750EC6">
        <w:rPr>
          <w:rFonts w:ascii="VAGRounded LT Light" w:hAnsi="VAGRounded LT Light"/>
          <w:sz w:val="24"/>
          <w:szCs w:val="24"/>
        </w:rPr>
        <w:t xml:space="preserve">We specialise in working with all forms of </w:t>
      </w:r>
      <w:r w:rsidR="00D56908" w:rsidRPr="00D56908">
        <w:rPr>
          <w:rFonts w:ascii="VAGRounded LT Light" w:hAnsi="VAGRounded LT Light"/>
          <w:b/>
          <w:bCs/>
          <w:sz w:val="24"/>
          <w:szCs w:val="24"/>
        </w:rPr>
        <w:t>Child Sexual Abuse</w:t>
      </w:r>
      <w:r w:rsidR="00D56908" w:rsidRPr="00750EC6">
        <w:rPr>
          <w:rFonts w:ascii="VAGRounded LT Light" w:hAnsi="VAGRounded LT Light"/>
          <w:sz w:val="24"/>
          <w:szCs w:val="24"/>
        </w:rPr>
        <w:t xml:space="preserve"> including: interfamilial, single incident sexual assault, peer on peer, sibling sexual abuse, Child Sexual Exploitation and online exploitation</w:t>
      </w:r>
      <w:r w:rsidR="00D56908" w:rsidRPr="00750EC6">
        <w:rPr>
          <w:rFonts w:ascii="VAGRounded LT Light" w:hAnsi="VAGRounded LT Light" w:cs="Arial"/>
          <w:sz w:val="24"/>
          <w:szCs w:val="24"/>
        </w:rPr>
        <w:t>.</w:t>
      </w:r>
      <w:r w:rsidR="00D56908">
        <w:rPr>
          <w:rFonts w:ascii="VAGRounded LT Light" w:hAnsi="VAGRounded LT Light" w:cs="Arial"/>
          <w:sz w:val="24"/>
          <w:szCs w:val="24"/>
        </w:rPr>
        <w:t xml:space="preserve"> </w:t>
      </w:r>
      <w:r w:rsidR="00FB07CC" w:rsidRPr="00D56908">
        <w:rPr>
          <w:rFonts w:ascii="VAGRounded LT Light" w:hAnsi="VAGRounded LT Light" w:cs="Arial"/>
          <w:b/>
          <w:bCs/>
          <w:sz w:val="24"/>
          <w:szCs w:val="24"/>
          <w:lang w:eastAsia="en-GB"/>
        </w:rPr>
        <w:t>Traumatic bereavements</w:t>
      </w:r>
      <w:r w:rsidR="00FB07CC" w:rsidRPr="00BA5D56">
        <w:rPr>
          <w:rFonts w:ascii="VAGRounded LT Light" w:hAnsi="VAGRounded LT Light" w:cs="Arial"/>
          <w:sz w:val="24"/>
          <w:szCs w:val="24"/>
          <w:lang w:eastAsia="en-GB"/>
        </w:rPr>
        <w:t xml:space="preserve"> may include </w:t>
      </w:r>
      <w:r w:rsidR="00FB07CC" w:rsidRPr="00BA5D56">
        <w:rPr>
          <w:rFonts w:ascii="VAGRounded LT Light" w:hAnsi="VAGRounded LT Light" w:cs="Arial"/>
          <w:sz w:val="24"/>
          <w:szCs w:val="24"/>
        </w:rPr>
        <w:t>loss through suicide, homicide or other traumatic /violent event; if the</w:t>
      </w:r>
      <w:r w:rsidR="001D08A6">
        <w:rPr>
          <w:rFonts w:ascii="VAGRounded LT Light" w:hAnsi="VAGRounded LT Light" w:cs="Arial"/>
          <w:sz w:val="24"/>
          <w:szCs w:val="24"/>
        </w:rPr>
        <w:t xml:space="preserve"> child</w:t>
      </w:r>
      <w:r w:rsidR="00FB07CC" w:rsidRPr="00BA5D56">
        <w:rPr>
          <w:rFonts w:ascii="VAGRounded LT Light" w:hAnsi="VAGRounded LT Light" w:cs="Arial"/>
          <w:sz w:val="24"/>
          <w:szCs w:val="24"/>
        </w:rPr>
        <w:t xml:space="preserve"> ha</w:t>
      </w:r>
      <w:r w:rsidR="001D08A6">
        <w:rPr>
          <w:rFonts w:ascii="VAGRounded LT Light" w:hAnsi="VAGRounded LT Light" w:cs="Arial"/>
          <w:sz w:val="24"/>
          <w:szCs w:val="24"/>
        </w:rPr>
        <w:t>s</w:t>
      </w:r>
      <w:r w:rsidR="00FB07CC" w:rsidRPr="00BA5D56">
        <w:rPr>
          <w:rFonts w:ascii="VAGRounded LT Light" w:hAnsi="VAGRounded LT Light" w:cs="Arial"/>
          <w:sz w:val="24"/>
          <w:szCs w:val="24"/>
        </w:rPr>
        <w:t xml:space="preserve"> been involved in the care of a close family member who passed away from their illness; if the death was sudden or unexpected and they are now presenting with trauma symptoms as a result of this loss; if there were existing difficulties in attachment or a history of trauma in the family which are now compounded by the bereavement.</w:t>
      </w:r>
      <w:r w:rsidR="001D08A6">
        <w:rPr>
          <w:rFonts w:ascii="VAGRounded LT Light" w:hAnsi="VAGRounded LT Light" w:cs="Arial"/>
          <w:sz w:val="24"/>
          <w:szCs w:val="24"/>
        </w:rPr>
        <w:t xml:space="preserve"> </w:t>
      </w:r>
      <w:r w:rsidR="00750EC6">
        <w:rPr>
          <w:rFonts w:ascii="VAGRounded LT Light" w:hAnsi="VAGRounded LT Light" w:cs="Arial"/>
          <w:sz w:val="24"/>
          <w:szCs w:val="24"/>
        </w:rPr>
        <w:t>Additionally, w</w:t>
      </w:r>
      <w:r w:rsidR="001D08A6">
        <w:rPr>
          <w:rFonts w:ascii="VAGRounded LT Light" w:hAnsi="VAGRounded LT Light" w:cs="Arial"/>
          <w:sz w:val="24"/>
          <w:szCs w:val="24"/>
        </w:rPr>
        <w:t xml:space="preserve">e specialise in working with </w:t>
      </w:r>
      <w:r w:rsidR="001D08A6" w:rsidRPr="00D56908">
        <w:rPr>
          <w:rFonts w:ascii="VAGRounded LT Light" w:hAnsi="VAGRounded LT Light" w:cs="Arial"/>
          <w:b/>
          <w:bCs/>
          <w:sz w:val="24"/>
          <w:szCs w:val="24"/>
        </w:rPr>
        <w:t>developmental</w:t>
      </w:r>
      <w:r w:rsidR="001D08A6">
        <w:rPr>
          <w:rFonts w:ascii="VAGRounded LT Light" w:hAnsi="VAGRounded LT Light" w:cs="Arial"/>
          <w:sz w:val="24"/>
          <w:szCs w:val="24"/>
        </w:rPr>
        <w:t xml:space="preserve"> or </w:t>
      </w:r>
      <w:r w:rsidR="001D08A6" w:rsidRPr="00D56908">
        <w:rPr>
          <w:rFonts w:ascii="VAGRounded LT Light" w:hAnsi="VAGRounded LT Light" w:cs="Arial"/>
          <w:b/>
          <w:bCs/>
          <w:sz w:val="24"/>
          <w:szCs w:val="24"/>
        </w:rPr>
        <w:t>complex trauma</w:t>
      </w:r>
      <w:r w:rsidR="001D08A6">
        <w:rPr>
          <w:rFonts w:ascii="VAGRounded LT Light" w:hAnsi="VAGRounded LT Light" w:cs="Arial"/>
          <w:sz w:val="24"/>
          <w:szCs w:val="24"/>
        </w:rPr>
        <w:t>.</w:t>
      </w:r>
    </w:p>
    <w:p w14:paraId="21981A2E" w14:textId="39171ED8" w:rsidR="005B4898" w:rsidRDefault="000D3D96" w:rsidP="002106A0">
      <w:pPr>
        <w:rPr>
          <w:rFonts w:ascii="VAGRounded LT Light" w:hAnsi="VAGRounded LT Light" w:cs="Arial"/>
          <w:sz w:val="24"/>
          <w:szCs w:val="24"/>
          <w:lang w:eastAsia="en-GB"/>
        </w:rPr>
      </w:pPr>
      <w:r w:rsidRPr="002106A0">
        <w:rPr>
          <w:rFonts w:ascii="VAGRounded LT Light" w:hAnsi="VAGRounded LT Light" w:cs="Arial"/>
          <w:sz w:val="24"/>
          <w:szCs w:val="24"/>
          <w:lang w:eastAsia="en-GB"/>
        </w:rPr>
        <w:t>We aim to help children and families</w:t>
      </w:r>
      <w:r w:rsidR="001D08A6">
        <w:rPr>
          <w:rFonts w:ascii="VAGRounded LT Light" w:hAnsi="VAGRounded LT Light" w:cs="Arial"/>
          <w:sz w:val="24"/>
          <w:szCs w:val="24"/>
          <w:lang w:eastAsia="en-GB"/>
        </w:rPr>
        <w:t xml:space="preserve"> to understand their</w:t>
      </w:r>
      <w:r w:rsidRPr="002106A0">
        <w:rPr>
          <w:rFonts w:ascii="VAGRounded LT Light" w:hAnsi="VAGRounded LT Light" w:cs="Arial"/>
          <w:sz w:val="24"/>
          <w:szCs w:val="24"/>
          <w:lang w:eastAsia="en-GB"/>
        </w:rPr>
        <w:t xml:space="preserve"> responses to these traumas</w:t>
      </w:r>
      <w:r w:rsidR="001D08A6">
        <w:rPr>
          <w:rFonts w:ascii="VAGRounded LT Light" w:hAnsi="VAGRounded LT Light" w:cs="Arial"/>
          <w:sz w:val="24"/>
          <w:szCs w:val="24"/>
          <w:lang w:eastAsia="en-GB"/>
        </w:rPr>
        <w:t>, and make sense of the impact on their relationships,</w:t>
      </w:r>
      <w:r w:rsidRPr="002106A0">
        <w:rPr>
          <w:rFonts w:ascii="VAGRounded LT Light" w:hAnsi="VAGRounded LT Light" w:cs="Arial"/>
          <w:sz w:val="24"/>
          <w:szCs w:val="24"/>
          <w:lang w:eastAsia="en-GB"/>
        </w:rPr>
        <w:t xml:space="preserve"> as they work towards recovery rather than being diagnosis focused. Following traumatic experiences children and young people may display symptoms of trauma including nightmares and flashbacks, bedwetting, sleeping or eating difficulties, struggling to separate from carers</w:t>
      </w:r>
      <w:r w:rsidR="001D08A6">
        <w:rPr>
          <w:rFonts w:ascii="VAGRounded LT Light" w:hAnsi="VAGRounded LT Light" w:cs="Arial"/>
          <w:sz w:val="24"/>
          <w:szCs w:val="24"/>
          <w:lang w:eastAsia="en-GB"/>
        </w:rPr>
        <w:t>;</w:t>
      </w:r>
      <w:r w:rsidRPr="002106A0">
        <w:rPr>
          <w:rFonts w:ascii="VAGRounded LT Light" w:hAnsi="VAGRounded LT Light" w:cs="Arial"/>
          <w:sz w:val="24"/>
          <w:szCs w:val="24"/>
          <w:lang w:eastAsia="en-GB"/>
        </w:rPr>
        <w:t xml:space="preserve"> they may become withdrawn, display aggression, self-harm, struggle with thoughts of not wanting to be here</w:t>
      </w:r>
      <w:r w:rsidR="001D08A6">
        <w:rPr>
          <w:rFonts w:ascii="VAGRounded LT Light" w:hAnsi="VAGRounded LT Light" w:cs="Arial"/>
          <w:sz w:val="24"/>
          <w:szCs w:val="24"/>
          <w:lang w:eastAsia="en-GB"/>
        </w:rPr>
        <w:t>;</w:t>
      </w:r>
      <w:r w:rsidRPr="002106A0">
        <w:rPr>
          <w:rFonts w:ascii="VAGRounded LT Light" w:hAnsi="VAGRounded LT Light" w:cs="Arial"/>
          <w:sz w:val="24"/>
          <w:szCs w:val="24"/>
          <w:lang w:eastAsia="en-GB"/>
        </w:rPr>
        <w:t xml:space="preserve"> or they may become anxious, low in mood or struggle to engage with activities they previously enjoyed. </w:t>
      </w:r>
    </w:p>
    <w:p w14:paraId="2C293A93" w14:textId="1DF56F83" w:rsidR="000B52A9" w:rsidRPr="00D677DD" w:rsidRDefault="00115406" w:rsidP="000B52A9">
      <w:pPr>
        <w:rPr>
          <w:rFonts w:ascii="VAG Rounded Std" w:hAnsi="VAG Rounded Std"/>
          <w:sz w:val="24"/>
          <w:szCs w:val="24"/>
        </w:rPr>
      </w:pPr>
      <w:r w:rsidRPr="00363C43">
        <w:rPr>
          <w:rFonts w:ascii="VAG Rounded Std" w:hAnsi="VAG Rounded Std" w:cs="Arial"/>
          <w:sz w:val="24"/>
          <w:szCs w:val="24"/>
        </w:rPr>
        <w:t>Referred child(ren) should be</w:t>
      </w:r>
      <w:r w:rsidR="00D71AE3">
        <w:rPr>
          <w:rFonts w:ascii="VAG Rounded Std" w:hAnsi="VAG Rounded Std" w:cs="Arial"/>
          <w:sz w:val="24"/>
          <w:szCs w:val="24"/>
        </w:rPr>
        <w:t xml:space="preserve"> living with a supportive adult and</w:t>
      </w:r>
      <w:r w:rsidRPr="00363C43">
        <w:rPr>
          <w:rFonts w:ascii="VAG Rounded Std" w:hAnsi="VAG Rounded Std" w:cs="Arial"/>
          <w:sz w:val="24"/>
          <w:szCs w:val="24"/>
        </w:rPr>
        <w:t xml:space="preserve"> </w:t>
      </w:r>
      <w:r w:rsidR="001D08A6">
        <w:rPr>
          <w:rFonts w:ascii="VAG Rounded Std" w:hAnsi="VAG Rounded Std" w:cs="Arial"/>
          <w:sz w:val="24"/>
          <w:szCs w:val="24"/>
        </w:rPr>
        <w:t xml:space="preserve">be </w:t>
      </w:r>
      <w:r w:rsidRPr="00363C43">
        <w:rPr>
          <w:rFonts w:ascii="VAG Rounded Std" w:hAnsi="VAG Rounded Std" w:cs="Arial"/>
          <w:sz w:val="24"/>
          <w:szCs w:val="24"/>
        </w:rPr>
        <w:t xml:space="preserve">safe from </w:t>
      </w:r>
      <w:r w:rsidR="00243DE4">
        <w:rPr>
          <w:rFonts w:ascii="VAG Rounded Std" w:hAnsi="VAG Rounded Std" w:cs="Arial"/>
          <w:sz w:val="24"/>
          <w:szCs w:val="24"/>
        </w:rPr>
        <w:t>a</w:t>
      </w:r>
      <w:r w:rsidRPr="00363C43">
        <w:rPr>
          <w:rFonts w:ascii="VAG Rounded Std" w:hAnsi="VAG Rounded Std" w:cs="Arial"/>
          <w:sz w:val="24"/>
          <w:szCs w:val="24"/>
        </w:rPr>
        <w:t>buse, sexual exploitation and other forms of harm</w:t>
      </w:r>
      <w:r w:rsidRPr="00704550">
        <w:rPr>
          <w:rFonts w:ascii="VAG Rounded Std" w:hAnsi="VAG Rounded Std" w:cs="Arial"/>
          <w:sz w:val="24"/>
          <w:szCs w:val="24"/>
        </w:rPr>
        <w:t>.</w:t>
      </w:r>
      <w:r w:rsidR="00363C43" w:rsidRPr="00704550">
        <w:rPr>
          <w:rFonts w:ascii="VAG Rounded Std" w:hAnsi="VAG Rounded Std" w:cs="Arial"/>
          <w:sz w:val="24"/>
          <w:szCs w:val="24"/>
        </w:rPr>
        <w:t xml:space="preserve"> </w:t>
      </w:r>
      <w:r w:rsidRPr="00704550">
        <w:rPr>
          <w:rFonts w:ascii="VAGRounded LT Bold" w:hAnsi="VAGRounded LT Bold" w:cs="Arial"/>
          <w:sz w:val="24"/>
          <w:szCs w:val="24"/>
        </w:rPr>
        <w:t>For cases of sexual abuse</w:t>
      </w:r>
      <w:r w:rsidRPr="00363C43">
        <w:rPr>
          <w:rFonts w:ascii="VAGRounded LT Bold" w:hAnsi="VAGRounded LT Bold" w:cs="Arial"/>
          <w:sz w:val="24"/>
          <w:szCs w:val="24"/>
        </w:rPr>
        <w:t>:</w:t>
      </w:r>
      <w:r w:rsidRPr="00363C43">
        <w:rPr>
          <w:rFonts w:ascii="VAG Rounded Std" w:hAnsi="VAG Rounded Std" w:cs="Arial"/>
          <w:b/>
          <w:sz w:val="24"/>
          <w:szCs w:val="24"/>
        </w:rPr>
        <w:t xml:space="preserve"> </w:t>
      </w:r>
      <w:r w:rsidRPr="00363C43">
        <w:rPr>
          <w:rFonts w:ascii="VAG Rounded Std" w:hAnsi="VAG Rounded Std" w:cs="Arial"/>
          <w:sz w:val="24"/>
          <w:szCs w:val="24"/>
        </w:rPr>
        <w:t>they should be supported by a trusted adult who believes their disclosure</w:t>
      </w:r>
      <w:r w:rsidR="00363C43">
        <w:rPr>
          <w:rFonts w:ascii="VAG Rounded Std" w:hAnsi="VAG Rounded Std" w:cs="Arial"/>
          <w:sz w:val="24"/>
          <w:szCs w:val="24"/>
        </w:rPr>
        <w:t>.</w:t>
      </w:r>
      <w:r w:rsidR="00243DE4">
        <w:rPr>
          <w:rFonts w:ascii="VAG Rounded Std" w:hAnsi="VAG Rounded Std" w:cs="Arial"/>
          <w:sz w:val="24"/>
          <w:szCs w:val="24"/>
        </w:rPr>
        <w:t xml:space="preserve"> </w:t>
      </w:r>
      <w:r w:rsidR="00243DE4" w:rsidRPr="00D71AE3">
        <w:rPr>
          <w:rFonts w:ascii="VAG Rounded Std" w:hAnsi="VAG Rounded Std" w:cs="Arial"/>
          <w:b/>
          <w:bCs/>
          <w:sz w:val="24"/>
          <w:szCs w:val="24"/>
        </w:rPr>
        <w:t>For all referrals</w:t>
      </w:r>
      <w:r w:rsidR="00243DE4">
        <w:rPr>
          <w:rFonts w:ascii="VAG Rounded Std" w:hAnsi="VAG Rounded Std" w:cs="Arial"/>
          <w:sz w:val="24"/>
          <w:szCs w:val="24"/>
        </w:rPr>
        <w:t xml:space="preserve"> the child needs to be living in an environment that is safe and stable enough for it to be the right time to begin trauma recovery</w:t>
      </w:r>
      <w:r w:rsidR="00C1545A">
        <w:rPr>
          <w:rFonts w:ascii="VAG Rounded Std" w:hAnsi="VAG Rounded Std" w:cs="Arial"/>
          <w:sz w:val="24"/>
          <w:szCs w:val="24"/>
        </w:rPr>
        <w:t xml:space="preserve"> and attachment</w:t>
      </w:r>
      <w:r w:rsidR="00243DE4">
        <w:rPr>
          <w:rFonts w:ascii="VAG Rounded Std" w:hAnsi="VAG Rounded Std" w:cs="Arial"/>
          <w:sz w:val="24"/>
          <w:szCs w:val="24"/>
        </w:rPr>
        <w:t xml:space="preserve"> focused </w:t>
      </w:r>
      <w:r w:rsidR="00C1545A">
        <w:rPr>
          <w:rFonts w:ascii="VAG Rounded Std" w:hAnsi="VAG Rounded Std" w:cs="Arial"/>
          <w:sz w:val="24"/>
          <w:szCs w:val="24"/>
        </w:rPr>
        <w:t xml:space="preserve">therapy. </w:t>
      </w:r>
      <w:r w:rsidR="002328E0">
        <w:rPr>
          <w:rFonts w:ascii="VAG Rounded Std" w:hAnsi="VAG Rounded Std" w:cs="Arial"/>
          <w:sz w:val="24"/>
          <w:szCs w:val="24"/>
        </w:rPr>
        <w:t xml:space="preserve">We recognise that the relationships around a child are important for their recovery journey and therefore we include the </w:t>
      </w:r>
      <w:r w:rsidR="00860846">
        <w:rPr>
          <w:rFonts w:ascii="VAG Rounded Std" w:hAnsi="VAG Rounded Std" w:cs="Arial"/>
          <w:sz w:val="24"/>
          <w:szCs w:val="24"/>
        </w:rPr>
        <w:t xml:space="preserve">parent/carer and other family members in </w:t>
      </w:r>
      <w:r w:rsidR="001D08A6">
        <w:rPr>
          <w:rFonts w:ascii="VAG Rounded Std" w:hAnsi="VAG Rounded Std" w:cs="Arial"/>
          <w:sz w:val="24"/>
          <w:szCs w:val="24"/>
        </w:rPr>
        <w:t>the assessment and</w:t>
      </w:r>
      <w:r w:rsidR="00860846">
        <w:rPr>
          <w:rFonts w:ascii="VAG Rounded Std" w:hAnsi="VAG Rounded Std" w:cs="Arial"/>
          <w:sz w:val="24"/>
          <w:szCs w:val="24"/>
        </w:rPr>
        <w:t xml:space="preserve"> therapy work as appropriate. </w:t>
      </w:r>
      <w:r w:rsidR="005B4898" w:rsidRPr="00CE13CB">
        <w:rPr>
          <w:rFonts w:ascii="VAG Rounded Std" w:hAnsi="VAG Rounded Std" w:cstheme="minorHAnsi"/>
          <w:sz w:val="24"/>
          <w:szCs w:val="24"/>
        </w:rPr>
        <w:t>We welcome self-referrals from families and referrals from professionals</w:t>
      </w:r>
      <w:r w:rsidR="002106A0">
        <w:rPr>
          <w:rFonts w:ascii="VAG Rounded Std" w:hAnsi="VAG Rounded Std" w:cstheme="minorHAnsi"/>
          <w:sz w:val="24"/>
          <w:szCs w:val="24"/>
        </w:rPr>
        <w:t>.</w:t>
      </w:r>
      <w:r w:rsidR="008B7650">
        <w:rPr>
          <w:rFonts w:ascii="VAG Rounded Std" w:hAnsi="VAG Rounded Std" w:cstheme="minorHAnsi"/>
          <w:sz w:val="24"/>
          <w:szCs w:val="24"/>
        </w:rPr>
        <w:t xml:space="preserve">                                                                                         </w:t>
      </w:r>
      <w:r w:rsidR="00AF6511" w:rsidRPr="00AF6511">
        <w:rPr>
          <w:rFonts w:ascii="VAG Rounded Std" w:hAnsi="VAG Rounded Std" w:cs="Arial"/>
          <w:b/>
          <w:bCs/>
          <w:sz w:val="24"/>
          <w:szCs w:val="24"/>
        </w:rPr>
        <w:t>Information about referrals we cannot accept:</w:t>
      </w:r>
      <w:r w:rsidR="00AF6511">
        <w:rPr>
          <w:rFonts w:ascii="VAG Rounded Std" w:hAnsi="VAG Rounded Std" w:cs="Arial"/>
          <w:b/>
          <w:bCs/>
          <w:sz w:val="24"/>
          <w:szCs w:val="24"/>
        </w:rPr>
        <w:t xml:space="preserve"> </w:t>
      </w:r>
      <w:r w:rsidR="00AF6511" w:rsidRPr="00AF6511">
        <w:rPr>
          <w:rFonts w:ascii="VAG Rounded Std" w:hAnsi="VAG Rounded Std" w:cstheme="minorHAnsi"/>
          <w:sz w:val="24"/>
          <w:szCs w:val="24"/>
        </w:rPr>
        <w:t xml:space="preserve">Please note that we are not able to accept referrals for children on a Child Protection Plan due to their primary needs being safety and stabilisation ahead of any therapy work. If the child is Looked After or on a Special Guardianship Order please be advised that there is a CAMHS LAAC referral pathway. </w:t>
      </w:r>
      <w:r w:rsidR="00AF6511" w:rsidRPr="00AF6511">
        <w:rPr>
          <w:rFonts w:ascii="VAG Rounded Std" w:hAnsi="VAG Rounded Std"/>
          <w:sz w:val="24"/>
          <w:szCs w:val="24"/>
        </w:rPr>
        <w:t xml:space="preserve">We are a purely therapeutic service without access to psychiatrists or crisis workers therefore we are not able to hold cases where this is a significant level of mental health risk including: active psychosis, suicidal ideation where there are active plans, intent or recent attempts (within the last 6 months), significant self-harm including restricted eating, An acute mental health crisis including recent hospital admission (within the last 6 months). If you have concerns about a child or young person experiencing the above then please contact </w:t>
      </w:r>
      <w:r w:rsidR="00AF6511" w:rsidRPr="00D677DD">
        <w:rPr>
          <w:rFonts w:ascii="VAG Rounded Std" w:hAnsi="VAG Rounded Std"/>
          <w:sz w:val="24"/>
          <w:szCs w:val="24"/>
        </w:rPr>
        <w:t>CAMHS</w:t>
      </w:r>
      <w:r w:rsidR="00D67398" w:rsidRPr="00D677DD">
        <w:rPr>
          <w:rFonts w:ascii="VAG Rounded Std" w:hAnsi="VAG Rounded Std"/>
          <w:sz w:val="24"/>
          <w:szCs w:val="24"/>
        </w:rPr>
        <w:t xml:space="preserve"> 01274 723241 (Bradford) 01535 661531 (Keighley)</w:t>
      </w:r>
      <w:r w:rsidR="00D677DD" w:rsidRPr="00D677DD">
        <w:rPr>
          <w:rFonts w:ascii="VAG Rounded Std" w:hAnsi="VAG Rounded Std"/>
          <w:sz w:val="24"/>
          <w:szCs w:val="24"/>
        </w:rPr>
        <w:t xml:space="preserve"> within office hours</w:t>
      </w:r>
      <w:r w:rsidR="00AF6511" w:rsidRPr="00D677DD">
        <w:rPr>
          <w:rFonts w:ascii="VAG Rounded Std" w:hAnsi="VAG Rounded Std"/>
          <w:sz w:val="24"/>
          <w:szCs w:val="24"/>
        </w:rPr>
        <w:t xml:space="preserve"> or First Response</w:t>
      </w:r>
      <w:r w:rsidR="00D67398" w:rsidRPr="00D677DD">
        <w:rPr>
          <w:rFonts w:ascii="VAG Rounded Std" w:hAnsi="VAG Rounded Std"/>
          <w:sz w:val="24"/>
          <w:szCs w:val="24"/>
        </w:rPr>
        <w:t xml:space="preserve"> 0800 9521181.</w:t>
      </w:r>
    </w:p>
    <w:p w14:paraId="697E0883" w14:textId="77777777" w:rsidR="009814B3" w:rsidRDefault="009814B3" w:rsidP="000B52A9">
      <w:pPr>
        <w:rPr>
          <w:rFonts w:ascii="VAG Rounded Std" w:hAnsi="VAG Rounded Std" w:cstheme="minorHAnsi"/>
          <w:b/>
          <w:sz w:val="24"/>
          <w:szCs w:val="24"/>
        </w:rPr>
      </w:pPr>
      <w:r w:rsidRPr="00E95228">
        <w:rPr>
          <w:rFonts w:ascii="VAG Rounded Std" w:hAnsi="VAG Rounded Std" w:cs="Arial"/>
          <w:b/>
          <w:noProof/>
          <w:sz w:val="24"/>
          <w:lang w:eastAsia="en-GB"/>
        </w:rPr>
        <mc:AlternateContent>
          <mc:Choice Requires="wps">
            <w:drawing>
              <wp:anchor distT="0" distB="0" distL="114300" distR="114300" simplePos="0" relativeHeight="251660288" behindDoc="0" locked="0" layoutInCell="1" allowOverlap="1" wp14:anchorId="6EC40C15" wp14:editId="7C06BE2A">
                <wp:simplePos x="0" y="0"/>
                <wp:positionH relativeFrom="margin">
                  <wp:posOffset>3054350</wp:posOffset>
                </wp:positionH>
                <wp:positionV relativeFrom="paragraph">
                  <wp:posOffset>442595</wp:posOffset>
                </wp:positionV>
                <wp:extent cx="6686550" cy="50800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6686550" cy="508000"/>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4217E78B" w14:textId="774B5722" w:rsidR="000D589C" w:rsidRPr="00B74C4B" w:rsidRDefault="000D589C" w:rsidP="00B74C4B">
                            <w:pPr>
                              <w:spacing w:after="360"/>
                              <w:rPr>
                                <w:rFonts w:ascii="VAG Rounded Std" w:hAnsi="VAG Rounded Std" w:cs="Arial"/>
                                <w:b/>
                              </w:rPr>
                            </w:pPr>
                            <w:r>
                              <w:rPr>
                                <w:rFonts w:ascii="VAG Rounded Std" w:hAnsi="VAG Rounded Std" w:cs="Arial"/>
                                <w:b/>
                              </w:rPr>
                              <w:t>By secure email to</w:t>
                            </w:r>
                            <w:r w:rsidRPr="000251FA">
                              <w:rPr>
                                <w:rFonts w:ascii="VAG Rounded Std" w:hAnsi="VAG Rounded Std" w:cs="Arial"/>
                                <w:b/>
                              </w:rPr>
                              <w:t xml:space="preserve"> </w:t>
                            </w:r>
                            <w:hyperlink r:id="rId11" w:history="1">
                              <w:r w:rsidRPr="000251FA">
                                <w:rPr>
                                  <w:rStyle w:val="Hyperlink"/>
                                  <w:rFonts w:ascii="VAG Rounded Std" w:hAnsi="VAG Rounded Std" w:cs="Arial"/>
                                  <w:b/>
                                </w:rPr>
                                <w:t>CTTS@family-action.org.uk</w:t>
                              </w:r>
                            </w:hyperlink>
                            <w:r w:rsidR="00B74C4B">
                              <w:rPr>
                                <w:rFonts w:ascii="VAG Rounded Std" w:hAnsi="VAG Rounded Std" w:cs="Arial"/>
                                <w:b/>
                              </w:rPr>
                              <w:t xml:space="preserve"> - </w:t>
                            </w:r>
                            <w:r w:rsidRPr="000251FA">
                              <w:rPr>
                                <w:rFonts w:ascii="VAG Rounded Std" w:hAnsi="VAG Rounded Std" w:cs="Arial"/>
                              </w:rPr>
                              <w:t>Secure emails can be received through at this address through GalaxyKey, Egress Switch &amp; by encrypted email.</w:t>
                            </w:r>
                          </w:p>
                          <w:p w14:paraId="2A1A9045" w14:textId="77777777" w:rsidR="000D589C" w:rsidRPr="004273B3" w:rsidRDefault="000D589C" w:rsidP="005B4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40C15" id="_x0000_t202" coordsize="21600,21600" o:spt="202" path="m,l,21600r21600,l21600,xe">
                <v:stroke joinstyle="miter"/>
                <v:path gradientshapeok="t" o:connecttype="rect"/>
              </v:shapetype>
              <v:shape id="Text Box 14" o:spid="_x0000_s1027" type="#_x0000_t202" style="position:absolute;margin-left:240.5pt;margin-top:34.85pt;width:526.5pt;height:4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" fillcolor="white [3201]" strokecolor="#ed7d31 [3205]" strokeweight="1.5pt">
                <v:textbox>
                  <w:txbxContent>
                    <w:p w14:paraId="4217E78B" w14:textId="774B5722" w:rsidR="000D589C" w:rsidRPr="00B74C4B" w:rsidRDefault="000D589C" w:rsidP="00B74C4B">
                      <w:pPr>
                        <w:spacing w:after="360"/>
                        <w:rPr>
                          <w:rFonts w:ascii="VAG Rounded Std" w:hAnsi="VAG Rounded Std" w:cs="Arial"/>
                          <w:b/>
                        </w:rPr>
                      </w:pPr>
                      <w:r>
                        <w:rPr>
                          <w:rFonts w:ascii="VAG Rounded Std" w:hAnsi="VAG Rounded Std" w:cs="Arial"/>
                          <w:b/>
                        </w:rPr>
                        <w:t>By secure email to</w:t>
                      </w:r>
                      <w:r w:rsidRPr="000251FA">
                        <w:rPr>
                          <w:rFonts w:ascii="VAG Rounded Std" w:hAnsi="VAG Rounded Std" w:cs="Arial"/>
                          <w:b/>
                        </w:rPr>
                        <w:t xml:space="preserve"> </w:t>
                      </w:r>
                      <w:hyperlink r:id="rId12" w:history="1">
                        <w:r w:rsidRPr="000251FA">
                          <w:rPr>
                            <w:rStyle w:val="Hyperlink"/>
                            <w:rFonts w:ascii="VAG Rounded Std" w:hAnsi="VAG Rounded Std" w:cs="Arial"/>
                            <w:b/>
                          </w:rPr>
                          <w:t>CTTS@family-action.org.uk</w:t>
                        </w:r>
                      </w:hyperlink>
                      <w:r w:rsidR="00B74C4B">
                        <w:rPr>
                          <w:rFonts w:ascii="VAG Rounded Std" w:hAnsi="VAG Rounded Std" w:cs="Arial"/>
                          <w:b/>
                        </w:rPr>
                        <w:t xml:space="preserve"> - </w:t>
                      </w:r>
                      <w:r w:rsidRPr="000251FA">
                        <w:rPr>
                          <w:rFonts w:ascii="VAG Rounded Std" w:hAnsi="VAG Rounded Std" w:cs="Arial"/>
                        </w:rPr>
                        <w:t xml:space="preserve">Secure emails can be received through at this address through </w:t>
                      </w:r>
                      <w:proofErr w:type="spellStart"/>
                      <w:r w:rsidRPr="000251FA">
                        <w:rPr>
                          <w:rFonts w:ascii="VAG Rounded Std" w:hAnsi="VAG Rounded Std" w:cs="Arial"/>
                        </w:rPr>
                        <w:t>GalaxyKey</w:t>
                      </w:r>
                      <w:proofErr w:type="spellEnd"/>
                      <w:r w:rsidRPr="000251FA">
                        <w:rPr>
                          <w:rFonts w:ascii="VAG Rounded Std" w:hAnsi="VAG Rounded Std" w:cs="Arial"/>
                        </w:rPr>
                        <w:t>, Egress Switch &amp; by encrypted email.</w:t>
                      </w:r>
                    </w:p>
                    <w:p w14:paraId="2A1A9045" w14:textId="77777777" w:rsidR="000D589C" w:rsidRPr="004273B3" w:rsidRDefault="000D589C" w:rsidP="005B4898"/>
                  </w:txbxContent>
                </v:textbox>
                <w10:wrap anchorx="margin"/>
              </v:shape>
            </w:pict>
          </mc:Fallback>
        </mc:AlternateContent>
      </w:r>
      <w:r w:rsidR="005B4898" w:rsidRPr="00CE13CB">
        <w:rPr>
          <w:rFonts w:ascii="VAG Rounded Std" w:hAnsi="VAG Rounded Std" w:cstheme="minorHAnsi"/>
          <w:sz w:val="24"/>
          <w:szCs w:val="24"/>
        </w:rPr>
        <w:t xml:space="preserve">If you /your family, or a family you work with, live in the Bradford District CCG area (i.e. have a Bradford GP) and fall under the </w:t>
      </w:r>
      <w:r w:rsidR="000B52A9">
        <w:rPr>
          <w:rFonts w:ascii="VAG Rounded Std" w:hAnsi="VAG Rounded Std" w:cstheme="minorHAnsi"/>
          <w:sz w:val="24"/>
          <w:szCs w:val="24"/>
        </w:rPr>
        <w:t>listed</w:t>
      </w:r>
      <w:r w:rsidR="005B4898" w:rsidRPr="00CE13CB">
        <w:rPr>
          <w:rFonts w:ascii="VAG Rounded Std" w:hAnsi="VAG Rounded Std" w:cstheme="minorHAnsi"/>
          <w:sz w:val="24"/>
          <w:szCs w:val="24"/>
        </w:rPr>
        <w:t xml:space="preserve"> criteria, please get in touch with us. </w:t>
      </w:r>
      <w:r w:rsidR="005B4898">
        <w:rPr>
          <w:rFonts w:ascii="VAG Rounded Std" w:hAnsi="VAG Rounded Std" w:cstheme="minorHAnsi"/>
          <w:sz w:val="24"/>
          <w:szCs w:val="24"/>
        </w:rPr>
        <w:t>Just call</w:t>
      </w:r>
      <w:r w:rsidR="005B4898" w:rsidRPr="00CE13CB">
        <w:rPr>
          <w:rFonts w:ascii="VAG Rounded Std" w:hAnsi="VAG Rounded Std" w:cstheme="minorHAnsi"/>
          <w:sz w:val="24"/>
          <w:szCs w:val="24"/>
        </w:rPr>
        <w:t xml:space="preserve"> </w:t>
      </w:r>
      <w:r w:rsidR="005B4898" w:rsidRPr="00CE13CB">
        <w:rPr>
          <w:rFonts w:ascii="VAG Rounded Std" w:hAnsi="VAG Rounded Std" w:cstheme="minorHAnsi"/>
          <w:b/>
          <w:sz w:val="24"/>
          <w:szCs w:val="24"/>
        </w:rPr>
        <w:t xml:space="preserve">01274 651652 </w:t>
      </w:r>
      <w:r w:rsidR="005B4898" w:rsidRPr="00CE13CB">
        <w:rPr>
          <w:rFonts w:ascii="VAG Rounded Std" w:hAnsi="VAG Rounded Std" w:cstheme="minorHAnsi"/>
          <w:sz w:val="24"/>
          <w:szCs w:val="24"/>
        </w:rPr>
        <w:t xml:space="preserve">and ask for a member of the Children’s Trauma Therapy Service or email </w:t>
      </w:r>
      <w:hyperlink r:id="rId13" w:history="1">
        <w:r w:rsidR="005B4898" w:rsidRPr="009F577D">
          <w:rPr>
            <w:rStyle w:val="Hyperlink"/>
            <w:rFonts w:ascii="VAG Rounded Std" w:hAnsi="VAG Rounded Std" w:cstheme="minorHAnsi"/>
            <w:b/>
            <w:sz w:val="24"/>
            <w:szCs w:val="24"/>
          </w:rPr>
          <w:t>CTTS@family-action.org.uk</w:t>
        </w:r>
      </w:hyperlink>
      <w:r w:rsidR="00A81B05">
        <w:rPr>
          <w:rFonts w:ascii="VAG Rounded Std" w:hAnsi="VAG Rounded Std" w:cstheme="minorHAnsi"/>
          <w:b/>
          <w:sz w:val="24"/>
          <w:szCs w:val="24"/>
        </w:rPr>
        <w:t xml:space="preserve">           </w:t>
      </w:r>
    </w:p>
    <w:p w14:paraId="21738188" w14:textId="29BA41E0" w:rsidR="005B4898" w:rsidRPr="00A81B05" w:rsidRDefault="005B4898" w:rsidP="000B52A9">
      <w:pPr>
        <w:rPr>
          <w:rFonts w:ascii="VAG Rounded Std" w:hAnsi="VAG Rounded Std" w:cstheme="minorHAnsi"/>
          <w:b/>
          <w:color w:val="0563C1" w:themeColor="hyperlink"/>
          <w:sz w:val="24"/>
          <w:szCs w:val="24"/>
          <w:u w:val="single"/>
        </w:rPr>
      </w:pPr>
      <w:r w:rsidRPr="00E95228">
        <w:rPr>
          <w:rFonts w:ascii="VAG Rounded Std" w:hAnsi="VAG Rounded Std" w:cs="Arial"/>
          <w:b/>
          <w:sz w:val="28"/>
        </w:rPr>
        <w:t>Please send completed referral forms:</w:t>
      </w:r>
    </w:p>
    <w:p w14:paraId="673D0E34" w14:textId="77777777" w:rsidR="005B4898" w:rsidRPr="000C0AC6" w:rsidRDefault="005B4898" w:rsidP="005B4898">
      <w:pPr>
        <w:spacing w:after="0" w:line="240" w:lineRule="auto"/>
        <w:jc w:val="center"/>
        <w:rPr>
          <w:rFonts w:ascii="VAG Rounded Std" w:hAnsi="VAG Rounded Std" w:cs="Arial"/>
          <w:b/>
          <w:sz w:val="36"/>
          <w:szCs w:val="36"/>
        </w:rPr>
      </w:pPr>
      <w:r>
        <w:rPr>
          <w:rFonts w:ascii="VAG Rounded Std" w:hAnsi="VAG Rounded Std" w:cs="Arial"/>
          <w:b/>
          <w:noProof/>
          <w:sz w:val="36"/>
          <w:szCs w:val="36"/>
          <w:lang w:eastAsia="en-GB"/>
        </w:rPr>
        <w:lastRenderedPageBreak/>
        <mc:AlternateContent>
          <mc:Choice Requires="wps">
            <w:drawing>
              <wp:anchor distT="0" distB="0" distL="114300" distR="114300" simplePos="0" relativeHeight="251667456" behindDoc="0" locked="0" layoutInCell="1" allowOverlap="1" wp14:anchorId="3ED278C1" wp14:editId="764B9557">
                <wp:simplePos x="0" y="0"/>
                <wp:positionH relativeFrom="margin">
                  <wp:align>left</wp:align>
                </wp:positionH>
                <wp:positionV relativeFrom="paragraph">
                  <wp:posOffset>38100</wp:posOffset>
                </wp:positionV>
                <wp:extent cx="9740900" cy="508000"/>
                <wp:effectExtent l="38100" t="38100" r="107950" b="120650"/>
                <wp:wrapNone/>
                <wp:docPr id="33" name="Text Box 33"/>
                <wp:cNvGraphicFramePr/>
                <a:graphic xmlns:a="http://schemas.openxmlformats.org/drawingml/2006/main">
                  <a:graphicData uri="http://schemas.microsoft.com/office/word/2010/wordprocessingShape">
                    <wps:wsp>
                      <wps:cNvSpPr txBox="1"/>
                      <wps:spPr>
                        <a:xfrm>
                          <a:off x="0" y="0"/>
                          <a:ext cx="9740900" cy="5080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6304A5DD" w14:textId="42D54183" w:rsidR="000D589C" w:rsidRPr="00B74C4B" w:rsidRDefault="000D589C" w:rsidP="00B74C4B">
                            <w:pPr>
                              <w:pStyle w:val="ListParagraph"/>
                              <w:spacing w:after="0" w:line="240" w:lineRule="auto"/>
                              <w:rPr>
                                <w:rFonts w:ascii="VAGRounded LT Bold" w:hAnsi="VAGRounded LT Bold" w:cs="Arial"/>
                                <w:sz w:val="36"/>
                                <w:szCs w:val="36"/>
                              </w:rPr>
                            </w:pPr>
                            <w:r w:rsidRPr="005B4898">
                              <w:rPr>
                                <w:rFonts w:ascii="VAGRounded LT Bold" w:hAnsi="VAGRounded LT Bold" w:cs="Arial"/>
                                <w:sz w:val="36"/>
                                <w:szCs w:val="36"/>
                              </w:rPr>
                              <w:t xml:space="preserve">Referral to the </w:t>
                            </w:r>
                            <w:r w:rsidRPr="00B74C4B">
                              <w:rPr>
                                <w:rFonts w:ascii="VAGRounded LT Bold" w:hAnsi="VAGRounded LT Bold" w:cs="Arial"/>
                                <w:color w:val="92D050"/>
                                <w:sz w:val="36"/>
                                <w:szCs w:val="36"/>
                              </w:rPr>
                              <w:t xml:space="preserve">Children’s Trauma Therapy Service, </w:t>
                            </w:r>
                            <w:r w:rsidR="00B74C4B">
                              <w:rPr>
                                <w:rFonts w:ascii="VAGRounded LT Bold" w:hAnsi="VAGRounded LT Bold" w:cs="Arial"/>
                                <w:color w:val="92D050"/>
                                <w:sz w:val="36"/>
                                <w:szCs w:val="36"/>
                              </w:rPr>
                              <w:t xml:space="preserve"> </w:t>
                            </w:r>
                            <w:r w:rsidRPr="00B74C4B">
                              <w:rPr>
                                <w:rFonts w:ascii="VAGRounded LT Bold" w:hAnsi="VAGRounded LT Bold" w:cs="Arial"/>
                                <w:sz w:val="36"/>
                                <w:szCs w:val="36"/>
                              </w:rPr>
                              <w:t>delivered by Family Action</w:t>
                            </w:r>
                          </w:p>
                          <w:p w14:paraId="445C01B3" w14:textId="77777777" w:rsidR="000D589C" w:rsidRDefault="000D589C" w:rsidP="005B4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278C1" id="Text Box 33" o:spid="_x0000_s1028" type="#_x0000_t202" style="position:absolute;left:0;text-align:left;margin-left:0;margin-top:3pt;width:767pt;height:40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" fillcolor="white [3201]" strokeweight=".5pt">
                <v:shadow on="t" color="black" opacity="26214f" origin="-.5,-.5" offset=".74836mm,.74836mm"/>
                <v:textbox>
                  <w:txbxContent>
                    <w:p w14:paraId="6304A5DD" w14:textId="42D54183" w:rsidR="000D589C" w:rsidRPr="00B74C4B" w:rsidRDefault="000D589C" w:rsidP="00B74C4B">
                      <w:pPr>
                        <w:pStyle w:val="ListParagraph"/>
                        <w:spacing w:after="0" w:line="240" w:lineRule="auto"/>
                        <w:rPr>
                          <w:rFonts w:ascii="VAGRounded LT Bold" w:hAnsi="VAGRounded LT Bold" w:cs="Arial"/>
                          <w:sz w:val="36"/>
                          <w:szCs w:val="36"/>
                        </w:rPr>
                      </w:pPr>
                      <w:r w:rsidRPr="005B4898">
                        <w:rPr>
                          <w:rFonts w:ascii="VAGRounded LT Bold" w:hAnsi="VAGRounded LT Bold" w:cs="Arial"/>
                          <w:sz w:val="36"/>
                          <w:szCs w:val="36"/>
                        </w:rPr>
                        <w:t xml:space="preserve">Referral to the </w:t>
                      </w:r>
                      <w:r w:rsidRPr="00B74C4B">
                        <w:rPr>
                          <w:rFonts w:ascii="VAGRounded LT Bold" w:hAnsi="VAGRounded LT Bold" w:cs="Arial"/>
                          <w:color w:val="92D050"/>
                          <w:sz w:val="36"/>
                          <w:szCs w:val="36"/>
                        </w:rPr>
                        <w:t xml:space="preserve">Children’s Trauma Therapy Service, </w:t>
                      </w:r>
                      <w:r w:rsidR="00B74C4B">
                        <w:rPr>
                          <w:rFonts w:ascii="VAGRounded LT Bold" w:hAnsi="VAGRounded LT Bold" w:cs="Arial"/>
                          <w:color w:val="92D050"/>
                          <w:sz w:val="36"/>
                          <w:szCs w:val="36"/>
                        </w:rPr>
                        <w:t xml:space="preserve"> </w:t>
                      </w:r>
                      <w:r w:rsidRPr="00B74C4B">
                        <w:rPr>
                          <w:rFonts w:ascii="VAGRounded LT Bold" w:hAnsi="VAGRounded LT Bold" w:cs="Arial"/>
                          <w:sz w:val="36"/>
                          <w:szCs w:val="36"/>
                        </w:rPr>
                        <w:t>delivered by Family Action</w:t>
                      </w:r>
                    </w:p>
                    <w:p w14:paraId="445C01B3" w14:textId="77777777" w:rsidR="000D589C" w:rsidRDefault="000D589C" w:rsidP="005B4898"/>
                  </w:txbxContent>
                </v:textbox>
                <w10:wrap anchorx="margin"/>
              </v:shape>
            </w:pict>
          </mc:Fallback>
        </mc:AlternateContent>
      </w:r>
    </w:p>
    <w:p w14:paraId="18BA17E1" w14:textId="77777777" w:rsidR="005B4898" w:rsidRPr="00CE13CB" w:rsidRDefault="005B4898" w:rsidP="005B4898">
      <w:pPr>
        <w:spacing w:after="0" w:line="240" w:lineRule="auto"/>
        <w:rPr>
          <w:rFonts w:ascii="VAG Rounded Std" w:hAnsi="VAG Rounded Std" w:cs="Arial"/>
          <w:b/>
          <w:sz w:val="24"/>
        </w:rPr>
      </w:pPr>
    </w:p>
    <w:p w14:paraId="3632E323" w14:textId="77777777" w:rsidR="005B4898" w:rsidRDefault="005B4898" w:rsidP="005B4898">
      <w:pPr>
        <w:spacing w:after="0" w:line="240" w:lineRule="auto"/>
        <w:ind w:firstLine="720"/>
        <w:rPr>
          <w:rFonts w:ascii="VAG Rounded Std" w:hAnsi="VAG Rounded Std" w:cs="Arial"/>
          <w:b/>
          <w:color w:val="92D050"/>
          <w:sz w:val="28"/>
          <w:szCs w:val="28"/>
          <w:u w:val="single"/>
        </w:rPr>
      </w:pPr>
    </w:p>
    <w:p w14:paraId="59408BBB" w14:textId="77777777" w:rsidR="005B4898" w:rsidRDefault="005B4898" w:rsidP="005B4898">
      <w:pPr>
        <w:spacing w:after="0" w:line="240" w:lineRule="auto"/>
        <w:ind w:firstLine="720"/>
        <w:rPr>
          <w:rFonts w:ascii="VAG Rounded Std" w:hAnsi="VAG Rounded Std" w:cs="Arial"/>
          <w:b/>
          <w:color w:val="92D050"/>
          <w:sz w:val="28"/>
          <w:szCs w:val="28"/>
          <w:u w:val="single"/>
        </w:rPr>
      </w:pPr>
    </w:p>
    <w:p w14:paraId="4F41EC8F" w14:textId="1ACEB3FC" w:rsidR="005B4898" w:rsidRPr="00856A43" w:rsidRDefault="005B4898" w:rsidP="005B4898">
      <w:pPr>
        <w:spacing w:after="0" w:line="240" w:lineRule="auto"/>
        <w:jc w:val="both"/>
        <w:rPr>
          <w:rFonts w:ascii="VAG Rounded Std" w:hAnsi="VAG Rounded Std" w:cstheme="minorHAnsi"/>
          <w:sz w:val="24"/>
          <w:szCs w:val="24"/>
        </w:rPr>
      </w:pPr>
      <w:r w:rsidRPr="00856A43">
        <w:rPr>
          <w:rFonts w:ascii="VAG Rounded Std" w:hAnsi="VAG Rounded Std" w:cstheme="minorHAnsi"/>
          <w:sz w:val="24"/>
          <w:szCs w:val="24"/>
        </w:rPr>
        <w:t xml:space="preserve">Following acceptance of a referral, we offer an initial clinical assessment to the referred family. Following assessment, we may make an offer of direct therapy to the family (with their agreement) and/ or offer specialist consultation to the professional system supporting the child.  </w:t>
      </w:r>
    </w:p>
    <w:p w14:paraId="2F1D036A" w14:textId="77777777" w:rsidR="005B4898" w:rsidRPr="00856A43" w:rsidRDefault="005B4898" w:rsidP="005B4898">
      <w:pPr>
        <w:spacing w:after="0" w:line="240" w:lineRule="auto"/>
        <w:jc w:val="both"/>
        <w:rPr>
          <w:rFonts w:ascii="VAG Rounded Std" w:hAnsi="VAG Rounded Std" w:cstheme="minorHAnsi"/>
          <w:sz w:val="24"/>
          <w:szCs w:val="24"/>
        </w:rPr>
      </w:pPr>
    </w:p>
    <w:p w14:paraId="0718CEB5" w14:textId="6080FBCC" w:rsidR="005B4898" w:rsidRPr="00856A43" w:rsidRDefault="005B4898" w:rsidP="005B4898">
      <w:pPr>
        <w:spacing w:after="0" w:line="240" w:lineRule="auto"/>
        <w:jc w:val="both"/>
        <w:rPr>
          <w:rFonts w:ascii="VAG Rounded Std" w:hAnsi="VAG Rounded Std" w:cstheme="minorHAnsi"/>
          <w:sz w:val="24"/>
          <w:szCs w:val="24"/>
        </w:rPr>
      </w:pPr>
      <w:r w:rsidRPr="00856A43">
        <w:rPr>
          <w:rFonts w:ascii="VAG Rounded Std" w:hAnsi="VAG Rounded Std" w:cstheme="minorHAnsi"/>
          <w:sz w:val="24"/>
          <w:szCs w:val="24"/>
        </w:rPr>
        <w:t>The Children’s Trauma Therapy Service is comprised of a highly skilled team of psychotherapists and counsellors.  Our therapy team is currently comprised of: Art Psychotherapist</w:t>
      </w:r>
      <w:r w:rsidR="00777502">
        <w:rPr>
          <w:rFonts w:ascii="VAG Rounded Std" w:hAnsi="VAG Rounded Std" w:cstheme="minorHAnsi"/>
          <w:sz w:val="24"/>
          <w:szCs w:val="24"/>
        </w:rPr>
        <w:t>s</w:t>
      </w:r>
      <w:r w:rsidRPr="00856A43">
        <w:rPr>
          <w:rFonts w:ascii="VAG Rounded Std" w:hAnsi="VAG Rounded Std" w:cstheme="minorHAnsi"/>
          <w:sz w:val="24"/>
          <w:szCs w:val="24"/>
        </w:rPr>
        <w:t xml:space="preserve">, </w:t>
      </w:r>
      <w:proofErr w:type="spellStart"/>
      <w:r w:rsidRPr="00856A43">
        <w:rPr>
          <w:rFonts w:ascii="VAG Rounded Std" w:hAnsi="VAG Rounded Std" w:cstheme="minorHAnsi"/>
          <w:sz w:val="24"/>
          <w:szCs w:val="24"/>
        </w:rPr>
        <w:t>Dramatherapists</w:t>
      </w:r>
      <w:proofErr w:type="spellEnd"/>
      <w:r w:rsidRPr="00856A43">
        <w:rPr>
          <w:rFonts w:ascii="VAG Rounded Std" w:hAnsi="VAG Rounded Std" w:cstheme="minorHAnsi"/>
          <w:sz w:val="24"/>
          <w:szCs w:val="24"/>
        </w:rPr>
        <w:t>, a Dance and Movement Psychotherapist, Child and Adult Counsellors and Family and Systemic Psychotherapists.  In addition, our clinicians have additional training in dyadic (parent-child) or trauma focussed approaches to therapy.  As a team, we are able to offer some of the following therapies to referred families:</w:t>
      </w:r>
    </w:p>
    <w:p w14:paraId="5DBE9705" w14:textId="77777777" w:rsidR="005B4898" w:rsidRPr="00312AAA" w:rsidRDefault="005B4898" w:rsidP="005B4898">
      <w:pPr>
        <w:spacing w:after="0" w:line="240" w:lineRule="auto"/>
        <w:rPr>
          <w:rFonts w:ascii="VAG Rounded Std" w:hAnsi="VAG Rounded Std" w:cstheme="minorHAnsi"/>
          <w:b/>
        </w:rPr>
      </w:pPr>
    </w:p>
    <w:p w14:paraId="73B48D87" w14:textId="77777777" w:rsidR="005B4898" w:rsidRPr="00312AAA" w:rsidRDefault="005B4898" w:rsidP="005B4898">
      <w:pPr>
        <w:pStyle w:val="ListParagraph"/>
        <w:numPr>
          <w:ilvl w:val="0"/>
          <w:numId w:val="3"/>
        </w:numPr>
        <w:spacing w:after="0" w:line="240" w:lineRule="auto"/>
        <w:rPr>
          <w:rFonts w:ascii="VAG Rounded Std" w:hAnsi="VAG Rounded Std" w:cstheme="minorHAnsi"/>
        </w:rPr>
      </w:pPr>
      <w:r w:rsidRPr="005B4898">
        <w:rPr>
          <w:rFonts w:ascii="VAGRounded LT Bold" w:hAnsi="VAGRounded LT Bold" w:cstheme="minorHAnsi"/>
          <w:color w:val="80C535"/>
          <w:sz w:val="32"/>
          <w:szCs w:val="32"/>
        </w:rPr>
        <w:t>Individual Child Therapy</w:t>
      </w:r>
      <w:r w:rsidRPr="00312AAA">
        <w:rPr>
          <w:rFonts w:ascii="VAG Rounded Std" w:hAnsi="VAG Rounded Std" w:cstheme="minorHAnsi"/>
          <w:color w:val="80C535"/>
        </w:rPr>
        <w:t xml:space="preserve"> </w:t>
      </w:r>
      <w:r w:rsidRPr="00312AAA">
        <w:rPr>
          <w:rFonts w:ascii="VAG Rounded Std" w:hAnsi="VAG Rounded Std" w:cstheme="minorHAnsi"/>
        </w:rPr>
        <w:t xml:space="preserve">is normally a creative therapeutic approach, using a range of techniques to support children and young people.  </w:t>
      </w:r>
    </w:p>
    <w:p w14:paraId="70A677C4" w14:textId="77777777" w:rsidR="005B4898" w:rsidRPr="007622F8" w:rsidRDefault="005B4898" w:rsidP="005B4898">
      <w:pPr>
        <w:spacing w:after="0" w:line="240" w:lineRule="auto"/>
        <w:ind w:left="360"/>
        <w:rPr>
          <w:rFonts w:ascii="VAG Rounded Std" w:hAnsi="VAG Rounded Std" w:cstheme="minorHAnsi"/>
          <w:sz w:val="4"/>
          <w:szCs w:val="4"/>
        </w:rPr>
      </w:pPr>
    </w:p>
    <w:p w14:paraId="3D4D80A1" w14:textId="77777777" w:rsidR="005B4898" w:rsidRPr="00312AAA" w:rsidRDefault="005B4898" w:rsidP="005B4898">
      <w:pPr>
        <w:pStyle w:val="ListParagraph"/>
        <w:numPr>
          <w:ilvl w:val="0"/>
          <w:numId w:val="3"/>
        </w:numPr>
        <w:spacing w:after="0" w:line="240" w:lineRule="auto"/>
        <w:rPr>
          <w:rFonts w:ascii="VAG Rounded Std" w:hAnsi="VAG Rounded Std" w:cstheme="minorHAnsi"/>
        </w:rPr>
      </w:pPr>
      <w:r w:rsidRPr="005B4898">
        <w:rPr>
          <w:rFonts w:ascii="VAGRounded LT Bold" w:hAnsi="VAGRounded LT Bold" w:cstheme="minorHAnsi"/>
          <w:color w:val="80C535"/>
          <w:sz w:val="32"/>
          <w:szCs w:val="32"/>
        </w:rPr>
        <w:t>Dyadic (Parent-child) therapy</w:t>
      </w:r>
      <w:r w:rsidRPr="00312AAA">
        <w:rPr>
          <w:rFonts w:ascii="VAG Rounded Std" w:hAnsi="VAG Rounded Std" w:cstheme="minorHAnsi"/>
          <w:color w:val="80C535"/>
        </w:rPr>
        <w:t xml:space="preserve"> </w:t>
      </w:r>
      <w:r w:rsidRPr="00312AAA">
        <w:rPr>
          <w:rFonts w:ascii="VAG Rounded Std" w:hAnsi="VAG Rounded Std" w:cstheme="minorHAnsi"/>
        </w:rPr>
        <w:t xml:space="preserve">aims to build on positive interactions to strengthen attachment relationships.  </w:t>
      </w:r>
    </w:p>
    <w:p w14:paraId="614C8604" w14:textId="77777777" w:rsidR="005B4898" w:rsidRPr="007622F8" w:rsidRDefault="005B4898" w:rsidP="005B4898">
      <w:pPr>
        <w:spacing w:after="0" w:line="240" w:lineRule="auto"/>
        <w:rPr>
          <w:rFonts w:ascii="VAG Rounded Std" w:hAnsi="VAG Rounded Std" w:cstheme="minorHAnsi"/>
          <w:sz w:val="4"/>
          <w:szCs w:val="4"/>
        </w:rPr>
      </w:pPr>
    </w:p>
    <w:p w14:paraId="4FBE2603" w14:textId="77777777" w:rsidR="005B4898" w:rsidRPr="00312AAA" w:rsidRDefault="005B4898" w:rsidP="005B4898">
      <w:pPr>
        <w:pStyle w:val="ListParagraph"/>
        <w:numPr>
          <w:ilvl w:val="0"/>
          <w:numId w:val="3"/>
        </w:numPr>
        <w:spacing w:after="0" w:line="240" w:lineRule="auto"/>
        <w:rPr>
          <w:rFonts w:ascii="VAG Rounded Std" w:hAnsi="VAG Rounded Std" w:cstheme="minorHAnsi"/>
        </w:rPr>
      </w:pPr>
      <w:r w:rsidRPr="005B4898">
        <w:rPr>
          <w:rFonts w:ascii="VAGRounded LT Bold" w:hAnsi="VAGRounded LT Bold" w:cstheme="minorHAnsi"/>
          <w:color w:val="80C535"/>
          <w:sz w:val="32"/>
          <w:szCs w:val="32"/>
        </w:rPr>
        <w:t>Family Therapy</w:t>
      </w:r>
      <w:r w:rsidRPr="00312AAA">
        <w:rPr>
          <w:rFonts w:ascii="VAG Rounded Std" w:hAnsi="VAG Rounded Std" w:cstheme="minorHAnsi"/>
          <w:color w:val="80C535"/>
        </w:rPr>
        <w:t xml:space="preserve"> </w:t>
      </w:r>
      <w:r w:rsidRPr="00312AAA">
        <w:rPr>
          <w:rFonts w:ascii="VAG Rounded Std" w:hAnsi="VAG Rounded Std" w:cstheme="minorHAnsi"/>
        </w:rPr>
        <w:t>to address the impact of trauma and difficulties in family relationships.</w:t>
      </w:r>
    </w:p>
    <w:p w14:paraId="4CC523C5" w14:textId="77777777" w:rsidR="005B4898" w:rsidRPr="007622F8" w:rsidRDefault="005B4898" w:rsidP="005B4898">
      <w:pPr>
        <w:pStyle w:val="ListParagraph"/>
        <w:rPr>
          <w:rFonts w:ascii="VAG Rounded Std" w:hAnsi="VAG Rounded Std" w:cstheme="minorHAnsi"/>
          <w:sz w:val="4"/>
          <w:szCs w:val="4"/>
        </w:rPr>
      </w:pPr>
    </w:p>
    <w:p w14:paraId="41FA1EDF" w14:textId="77777777" w:rsidR="005B4898" w:rsidRPr="007622F8" w:rsidRDefault="005B4898" w:rsidP="005B4898">
      <w:pPr>
        <w:pStyle w:val="ListParagraph"/>
        <w:numPr>
          <w:ilvl w:val="0"/>
          <w:numId w:val="3"/>
        </w:numPr>
        <w:rPr>
          <w:rFonts w:ascii="VAG Rounded Std" w:hAnsi="VAG Rounded Std" w:cstheme="minorHAnsi"/>
        </w:rPr>
      </w:pPr>
      <w:r w:rsidRPr="005B4898">
        <w:rPr>
          <w:rFonts w:ascii="VAGRounded LT Bold" w:hAnsi="VAGRounded LT Bold" w:cstheme="minorHAnsi"/>
          <w:color w:val="80C535"/>
          <w:sz w:val="32"/>
          <w:szCs w:val="32"/>
        </w:rPr>
        <w:t>Trauma-focussed therapy</w:t>
      </w:r>
      <w:r w:rsidRPr="00312AAA">
        <w:rPr>
          <w:rFonts w:ascii="VAG Rounded Std" w:hAnsi="VAG Rounded Std" w:cstheme="minorHAnsi"/>
          <w:color w:val="80C535"/>
        </w:rPr>
        <w:t xml:space="preserve"> </w:t>
      </w:r>
      <w:r w:rsidRPr="00312AAA">
        <w:rPr>
          <w:rFonts w:ascii="VAG Rounded Std" w:hAnsi="VAG Rounded Std" w:cstheme="minorHAnsi"/>
        </w:rPr>
        <w:t xml:space="preserve">involves using additional therapies to help us process traumatic memories as part of the overall work.  In our service, this is normally additional therapies such as EMDR or CATT.  </w:t>
      </w:r>
    </w:p>
    <w:p w14:paraId="337F36D7" w14:textId="77777777" w:rsidR="005B4898" w:rsidRPr="00312AAA" w:rsidRDefault="005B4898" w:rsidP="005B4898">
      <w:pPr>
        <w:pStyle w:val="ListParagraph"/>
        <w:numPr>
          <w:ilvl w:val="0"/>
          <w:numId w:val="3"/>
        </w:numPr>
        <w:spacing w:after="0" w:line="240" w:lineRule="auto"/>
        <w:rPr>
          <w:rFonts w:ascii="VAG Rounded Std" w:hAnsi="VAG Rounded Std" w:cstheme="minorHAnsi"/>
        </w:rPr>
      </w:pPr>
      <w:r w:rsidRPr="005B4898">
        <w:rPr>
          <w:rFonts w:ascii="VAGRounded LT Bold" w:hAnsi="VAGRounded LT Bold" w:cstheme="minorHAnsi"/>
          <w:color w:val="80C535"/>
          <w:sz w:val="32"/>
          <w:szCs w:val="32"/>
        </w:rPr>
        <w:t>Therapeutic Parenting:</w:t>
      </w:r>
      <w:r w:rsidRPr="00312AAA">
        <w:rPr>
          <w:rFonts w:ascii="VAG Rounded Std" w:hAnsi="VAG Rounded Std" w:cstheme="minorHAnsi"/>
          <w:color w:val="80C535"/>
        </w:rPr>
        <w:t xml:space="preserve"> </w:t>
      </w:r>
      <w:r w:rsidRPr="00312AAA">
        <w:rPr>
          <w:rFonts w:ascii="VAG Rounded Std" w:hAnsi="VAG Rounded Std" w:cstheme="minorHAnsi"/>
        </w:rPr>
        <w:t xml:space="preserve">either with individuals or groups of parents.  Therapeutic parenting aims to help support and equip parents of children who have experienced trauma.  Therapeutic parenting works with an understanding of attachment and trauma in mind. </w:t>
      </w:r>
    </w:p>
    <w:p w14:paraId="3267AA2D" w14:textId="77777777" w:rsidR="005B4898" w:rsidRPr="007622F8" w:rsidRDefault="005B4898" w:rsidP="005B4898">
      <w:pPr>
        <w:pStyle w:val="ListParagraph"/>
        <w:spacing w:after="0" w:line="240" w:lineRule="auto"/>
        <w:rPr>
          <w:rFonts w:ascii="VAG Rounded Std" w:hAnsi="VAG Rounded Std" w:cstheme="minorHAnsi"/>
          <w:sz w:val="4"/>
          <w:szCs w:val="4"/>
        </w:rPr>
      </w:pPr>
    </w:p>
    <w:p w14:paraId="4DF8528B" w14:textId="77777777" w:rsidR="005B4898" w:rsidRDefault="005B4898" w:rsidP="005B4898">
      <w:pPr>
        <w:pStyle w:val="ListParagraph"/>
        <w:numPr>
          <w:ilvl w:val="0"/>
          <w:numId w:val="3"/>
        </w:numPr>
        <w:spacing w:after="0" w:line="240" w:lineRule="auto"/>
        <w:rPr>
          <w:rFonts w:ascii="VAG Rounded Std" w:hAnsi="VAG Rounded Std" w:cstheme="minorHAnsi"/>
        </w:rPr>
      </w:pPr>
      <w:r w:rsidRPr="005B4898">
        <w:rPr>
          <w:rFonts w:ascii="VAGRounded LT Bold" w:hAnsi="VAGRounded LT Bold" w:cstheme="minorHAnsi"/>
          <w:color w:val="80C535"/>
          <w:sz w:val="32"/>
          <w:szCs w:val="32"/>
        </w:rPr>
        <w:t>Specialist consultation</w:t>
      </w:r>
      <w:r w:rsidRPr="00312AAA">
        <w:rPr>
          <w:rFonts w:ascii="VAG Rounded Std" w:hAnsi="VAG Rounded Std" w:cstheme="minorHAnsi"/>
          <w:color w:val="80C535"/>
        </w:rPr>
        <w:t xml:space="preserve"> </w:t>
      </w:r>
      <w:r w:rsidRPr="00312AAA">
        <w:rPr>
          <w:rFonts w:ascii="VAG Rounded Std" w:hAnsi="VAG Rounded Std" w:cstheme="minorHAnsi"/>
        </w:rPr>
        <w:t>to support key professionals and the system around the child as they plan for the child’s care</w:t>
      </w:r>
    </w:p>
    <w:p w14:paraId="610F79A0" w14:textId="6F7CF22D" w:rsidR="005B4898" w:rsidRDefault="005B4898"/>
    <w:sectPr w:rsidR="005B4898" w:rsidSect="005B48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Rounded LT Bold">
    <w:altName w:val="Calibri"/>
    <w:panose1 w:val="0200080303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AG Rounded Std">
    <w:panose1 w:val="020F0502020204020204"/>
    <w:charset w:val="00"/>
    <w:family w:val="swiss"/>
    <w:pitch w:val="variable"/>
    <w:sig w:usb0="800000AF" w:usb1="4000204A"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75FE6"/>
    <w:multiLevelType w:val="hybridMultilevel"/>
    <w:tmpl w:val="7788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E17C7"/>
    <w:multiLevelType w:val="hybridMultilevel"/>
    <w:tmpl w:val="C6FC30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190811"/>
    <w:multiLevelType w:val="hybridMultilevel"/>
    <w:tmpl w:val="CBFAA9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5A0748"/>
    <w:multiLevelType w:val="hybridMultilevel"/>
    <w:tmpl w:val="1E089F20"/>
    <w:lvl w:ilvl="0" w:tplc="222A2C3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453413"/>
    <w:multiLevelType w:val="multilevel"/>
    <w:tmpl w:val="E6B06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71499777">
    <w:abstractNumId w:val="2"/>
  </w:num>
  <w:num w:numId="2" w16cid:durableId="103353746">
    <w:abstractNumId w:val="0"/>
  </w:num>
  <w:num w:numId="3" w16cid:durableId="1240485639">
    <w:abstractNumId w:val="3"/>
  </w:num>
  <w:num w:numId="4" w16cid:durableId="615404125">
    <w:abstractNumId w:val="4"/>
  </w:num>
  <w:num w:numId="5" w16cid:durableId="1354458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98"/>
    <w:rsid w:val="00007D38"/>
    <w:rsid w:val="000B3AFE"/>
    <w:rsid w:val="000B4401"/>
    <w:rsid w:val="000B52A9"/>
    <w:rsid w:val="000D3D96"/>
    <w:rsid w:val="000D589C"/>
    <w:rsid w:val="00115406"/>
    <w:rsid w:val="00127029"/>
    <w:rsid w:val="001573D3"/>
    <w:rsid w:val="001D08A6"/>
    <w:rsid w:val="002106A0"/>
    <w:rsid w:val="00225E48"/>
    <w:rsid w:val="002328E0"/>
    <w:rsid w:val="00243DE4"/>
    <w:rsid w:val="002A2D73"/>
    <w:rsid w:val="00363C43"/>
    <w:rsid w:val="00371A03"/>
    <w:rsid w:val="00465FBF"/>
    <w:rsid w:val="00481616"/>
    <w:rsid w:val="004A6A8A"/>
    <w:rsid w:val="005169DE"/>
    <w:rsid w:val="00556796"/>
    <w:rsid w:val="005B4898"/>
    <w:rsid w:val="00670363"/>
    <w:rsid w:val="00704550"/>
    <w:rsid w:val="00750EC6"/>
    <w:rsid w:val="00777502"/>
    <w:rsid w:val="00806CD9"/>
    <w:rsid w:val="00845E53"/>
    <w:rsid w:val="00856A43"/>
    <w:rsid w:val="00860846"/>
    <w:rsid w:val="008B7650"/>
    <w:rsid w:val="00933C17"/>
    <w:rsid w:val="009814B3"/>
    <w:rsid w:val="00A76805"/>
    <w:rsid w:val="00A81B05"/>
    <w:rsid w:val="00AF6511"/>
    <w:rsid w:val="00B27354"/>
    <w:rsid w:val="00B74C4B"/>
    <w:rsid w:val="00BA5D56"/>
    <w:rsid w:val="00BD76B9"/>
    <w:rsid w:val="00C1545A"/>
    <w:rsid w:val="00C33D68"/>
    <w:rsid w:val="00D56908"/>
    <w:rsid w:val="00D67398"/>
    <w:rsid w:val="00D677DD"/>
    <w:rsid w:val="00D71AE3"/>
    <w:rsid w:val="00DE1A36"/>
    <w:rsid w:val="00DF055D"/>
    <w:rsid w:val="00F05B0A"/>
    <w:rsid w:val="00FB0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DA09"/>
  <w15:chartTrackingRefBased/>
  <w15:docId w15:val="{ED517E30-011C-482D-8187-7851925C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98"/>
    <w:pPr>
      <w:spacing w:after="200" w:line="276" w:lineRule="auto"/>
      <w:ind w:left="720"/>
      <w:contextualSpacing/>
    </w:pPr>
  </w:style>
  <w:style w:type="character" w:styleId="Hyperlink">
    <w:name w:val="Hyperlink"/>
    <w:basedOn w:val="DefaultParagraphFont"/>
    <w:uiPriority w:val="99"/>
    <w:unhideWhenUsed/>
    <w:rsid w:val="005B4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TTS@family-actio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TTS@family-actio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TS@family-action.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bd2292-6982-4851-8820-cd77b6cf4afe">
      <Terms xmlns="http://schemas.microsoft.com/office/infopath/2007/PartnerControls"/>
    </lcf76f155ced4ddcb4097134ff3c332f>
    <TaxCatchAll xmlns="9f5ee785-fcf5-467c-8882-e0f9d062e70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151C4197AE714F9986AEFE8C3113C9" ma:contentTypeVersion="17" ma:contentTypeDescription="Create a new document." ma:contentTypeScope="" ma:versionID="0dd54d78513ca72ddbd1546d30562299">
  <xsd:schema xmlns:xsd="http://www.w3.org/2001/XMLSchema" xmlns:xs="http://www.w3.org/2001/XMLSchema" xmlns:p="http://schemas.microsoft.com/office/2006/metadata/properties" xmlns:ns2="bbbd2292-6982-4851-8820-cd77b6cf4afe" xmlns:ns3="9f5ee785-fcf5-467c-8882-e0f9d062e704" targetNamespace="http://schemas.microsoft.com/office/2006/metadata/properties" ma:root="true" ma:fieldsID="fdc0cd33b01f7028feb2015443288a29" ns2:_="" ns3:_="">
    <xsd:import namespace="bbbd2292-6982-4851-8820-cd77b6cf4afe"/>
    <xsd:import namespace="9f5ee785-fcf5-467c-8882-e0f9d062e7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d2292-6982-4851-8820-cd77b6cf4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692d3a-b03c-4a23-87c2-d7108a372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ee785-fcf5-467c-8882-e0f9d062e7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4670d-dfc9-4394-a744-d85bb6f8eceb}" ma:internalName="TaxCatchAll" ma:showField="CatchAllData" ma:web="9f5ee785-fcf5-467c-8882-e0f9d062e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1DBEB-B5B1-4912-8CCF-F6C9A4DD3851}">
  <ds:schemaRefs>
    <ds:schemaRef ds:uri="http://schemas.microsoft.com/sharepoint/v3/contenttype/forms"/>
  </ds:schemaRefs>
</ds:datastoreItem>
</file>

<file path=customXml/itemProps2.xml><?xml version="1.0" encoding="utf-8"?>
<ds:datastoreItem xmlns:ds="http://schemas.openxmlformats.org/officeDocument/2006/customXml" ds:itemID="{0A1E16EB-48A7-4E34-A08C-BEBC3180A573}">
  <ds:schemaRefs>
    <ds:schemaRef ds:uri="http://schemas.openxmlformats.org/officeDocument/2006/bibliography"/>
  </ds:schemaRefs>
</ds:datastoreItem>
</file>

<file path=customXml/itemProps3.xml><?xml version="1.0" encoding="utf-8"?>
<ds:datastoreItem xmlns:ds="http://schemas.openxmlformats.org/officeDocument/2006/customXml" ds:itemID="{05706896-FB34-4F27-8308-67B04885523E}">
  <ds:schemaRefs>
    <ds:schemaRef ds:uri="http://schemas.microsoft.com/office/2006/metadata/properties"/>
    <ds:schemaRef ds:uri="http://schemas.microsoft.com/office/infopath/2007/PartnerControls"/>
    <ds:schemaRef ds:uri="bbbd2292-6982-4851-8820-cd77b6cf4afe"/>
    <ds:schemaRef ds:uri="9f5ee785-fcf5-467c-8882-e0f9d062e704"/>
  </ds:schemaRefs>
</ds:datastoreItem>
</file>

<file path=customXml/itemProps4.xml><?xml version="1.0" encoding="utf-8"?>
<ds:datastoreItem xmlns:ds="http://schemas.openxmlformats.org/officeDocument/2006/customXml" ds:itemID="{32DDA02C-7B57-4F7A-81D0-B9A55A75A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d2292-6982-4851-8820-cd77b6cf4afe"/>
    <ds:schemaRef ds:uri="9f5ee785-fcf5-467c-8882-e0f9d062e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Family Action</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Tatman</dc:creator>
  <cp:keywords/>
  <dc:description/>
  <cp:lastModifiedBy>Julie Morgan</cp:lastModifiedBy>
  <cp:revision>2</cp:revision>
  <dcterms:created xsi:type="dcterms:W3CDTF">2023-10-04T11:52:00Z</dcterms:created>
  <dcterms:modified xsi:type="dcterms:W3CDTF">2023-10-04T11:52:00Z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0x01010094B64079FEB5B04E9663AFC02F19C9AB</vt:lpwstr>
  </property>
  <property fmtid="{D5CDD505-2E9C-101B-9397-08002B2CF9AE}" pid="3" name="Order">
    <vt:r8>6245200</vt:r8>
  </property>
  <property fmtid="{D5CDD505-2E9C-101B-9397-08002B2CF9AE}" pid="4" name="MediaServiceImageTags">
    <vt:lpwstr/>
  </property>
</Properties>
</file>